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4642" w14:textId="430D5E52" w:rsidR="0078206B" w:rsidRDefault="006D39E0" w:rsidP="0078206B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390130">
        <w:rPr>
          <w:b/>
          <w:sz w:val="28"/>
        </w:rPr>
        <w:t>4.</w:t>
      </w:r>
      <w:r>
        <w:rPr>
          <w:b/>
          <w:sz w:val="28"/>
        </w:rPr>
        <w:t>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Where Are </w:t>
      </w:r>
      <w:r w:rsidR="00390130">
        <w:rPr>
          <w:b/>
          <w:sz w:val="28"/>
        </w:rPr>
        <w:t>Cultural Groups</w:t>
      </w:r>
      <w:r>
        <w:rPr>
          <w:b/>
          <w:sz w:val="28"/>
        </w:rPr>
        <w:t xml:space="preserve"> Distributed?</w:t>
      </w:r>
    </w:p>
    <w:p w14:paraId="61754643" w14:textId="4A954D0C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</w:t>
      </w:r>
      <w:r w:rsidR="00BA426A">
        <w:rPr>
          <w:b/>
          <w:i/>
          <w:sz w:val="24"/>
        </w:rPr>
        <w:t>14</w:t>
      </w:r>
      <w:r w:rsidR="006D39E0">
        <w:rPr>
          <w:b/>
          <w:i/>
          <w:sz w:val="24"/>
        </w:rPr>
        <w:t>-11</w:t>
      </w:r>
      <w:r w:rsidR="00BA426A">
        <w:rPr>
          <w:b/>
          <w:i/>
          <w:sz w:val="24"/>
        </w:rPr>
        <w:t>9</w:t>
      </w:r>
    </w:p>
    <w:p w14:paraId="61754645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6175464D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14:paraId="6175464E" w14:textId="77777777" w:rsidR="005A2AD6" w:rsidRDefault="005A2AD6" w:rsidP="005A2AD6">
      <w:pPr>
        <w:spacing w:after="0"/>
      </w:pPr>
    </w:p>
    <w:p w14:paraId="6175464F" w14:textId="77777777" w:rsidR="005A2AD6" w:rsidRDefault="005A2AD6" w:rsidP="005A2AD6">
      <w:pPr>
        <w:spacing w:after="0"/>
      </w:pPr>
    </w:p>
    <w:p w14:paraId="61754650" w14:textId="77777777" w:rsidR="005A2AD6" w:rsidRDefault="005A2AD6" w:rsidP="005A2AD6">
      <w:pPr>
        <w:spacing w:after="0"/>
      </w:pPr>
    </w:p>
    <w:p w14:paraId="61754651" w14:textId="7B11A18B" w:rsidR="005A2AD6" w:rsidRDefault="005A2AD6" w:rsidP="005A2AD6">
      <w:pPr>
        <w:spacing w:after="0"/>
      </w:pPr>
    </w:p>
    <w:p w14:paraId="6E6F5C30" w14:textId="7E8E03DD" w:rsidR="001C6DD9" w:rsidRDefault="00D55DA2" w:rsidP="00D55DA2">
      <w:pPr>
        <w:pStyle w:val="ListParagraph"/>
        <w:numPr>
          <w:ilvl w:val="0"/>
          <w:numId w:val="14"/>
        </w:numPr>
        <w:spacing w:after="0"/>
      </w:pPr>
      <w:r>
        <w:t>What influences the spatial distribution of wine production?</w:t>
      </w:r>
    </w:p>
    <w:p w14:paraId="7C9EA20D" w14:textId="6CBBD23E" w:rsidR="001C6DD9" w:rsidRDefault="001C6DD9" w:rsidP="005A2AD6">
      <w:pPr>
        <w:spacing w:after="0"/>
      </w:pPr>
    </w:p>
    <w:p w14:paraId="7C7D88BC" w14:textId="76F38A02" w:rsidR="001C6DD9" w:rsidRDefault="001C6DD9" w:rsidP="005A2AD6">
      <w:pPr>
        <w:spacing w:after="0"/>
      </w:pPr>
    </w:p>
    <w:p w14:paraId="78025659" w14:textId="0CB79CA1" w:rsidR="001C6DD9" w:rsidRDefault="001C6DD9" w:rsidP="005A2AD6">
      <w:pPr>
        <w:spacing w:after="0"/>
      </w:pPr>
    </w:p>
    <w:p w14:paraId="7B008F8C" w14:textId="5F8FDD80" w:rsidR="001C6DD9" w:rsidRDefault="001C6DD9" w:rsidP="005A2AD6">
      <w:pPr>
        <w:spacing w:after="0"/>
      </w:pPr>
    </w:p>
    <w:p w14:paraId="61754652" w14:textId="2E4BC6EE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</w:t>
      </w:r>
      <w:proofErr w:type="gramStart"/>
      <w:r>
        <w:t>comparing and contrasting</w:t>
      </w:r>
      <w:proofErr w:type="gramEnd"/>
      <w:r>
        <w:t xml:space="preserve">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 w:rsidR="00B50833">
        <w:rPr>
          <w:b/>
        </w:rPr>
        <w:t xml:space="preserve"> </w:t>
      </w:r>
      <w:r w:rsidR="00B50833" w:rsidRPr="00D0473D">
        <w:t xml:space="preserve">by reading pages </w:t>
      </w:r>
      <w:r w:rsidR="00D0473D" w:rsidRPr="00D0473D">
        <w:t>115-117</w:t>
      </w:r>
      <w:r w:rsidR="005A2AD6">
        <w:t>.</w:t>
      </w: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1"/>
        <w:gridCol w:w="2026"/>
        <w:gridCol w:w="2070"/>
        <w:gridCol w:w="2133"/>
      </w:tblGrid>
      <w:tr w:rsidR="00C41102" w:rsidRPr="00C41102" w14:paraId="61754657" w14:textId="77777777" w:rsidTr="00C41102">
        <w:tc>
          <w:tcPr>
            <w:tcW w:w="2394" w:type="dxa"/>
          </w:tcPr>
          <w:p w14:paraId="61754653" w14:textId="30593DA1" w:rsidR="00C41102" w:rsidRPr="00C41102" w:rsidRDefault="00E32A15" w:rsidP="00C41102">
            <w:pPr>
              <w:jc w:val="center"/>
              <w:rPr>
                <w:b/>
              </w:rPr>
            </w:pPr>
            <w:r>
              <w:rPr>
                <w:b/>
              </w:rPr>
              <w:t>Define</w:t>
            </w:r>
          </w:p>
        </w:tc>
        <w:tc>
          <w:tcPr>
            <w:tcW w:w="2394" w:type="dxa"/>
          </w:tcPr>
          <w:p w14:paraId="61754654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14:paraId="61754655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14:paraId="61754656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14:paraId="61754662" w14:textId="77777777" w:rsidTr="00C41102">
        <w:tc>
          <w:tcPr>
            <w:tcW w:w="2394" w:type="dxa"/>
          </w:tcPr>
          <w:p w14:paraId="61754658" w14:textId="0C22A674"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  <w:r w:rsidR="00337DC7">
              <w:rPr>
                <w:b/>
              </w:rPr>
              <w:t xml:space="preserve"> is…</w:t>
            </w:r>
          </w:p>
        </w:tc>
        <w:tc>
          <w:tcPr>
            <w:tcW w:w="2394" w:type="dxa"/>
          </w:tcPr>
          <w:p w14:paraId="61754659" w14:textId="77777777" w:rsidR="00C41102" w:rsidRDefault="00C41102" w:rsidP="00C41102"/>
          <w:p w14:paraId="6175465A" w14:textId="77777777" w:rsidR="00C41102" w:rsidRDefault="00C41102" w:rsidP="00C41102"/>
          <w:p w14:paraId="6175465B" w14:textId="77777777" w:rsidR="00C41102" w:rsidRDefault="00C41102" w:rsidP="00C41102"/>
          <w:p w14:paraId="6175465C" w14:textId="77777777" w:rsidR="00C41102" w:rsidRDefault="00C41102" w:rsidP="00C41102"/>
          <w:p w14:paraId="6175465D" w14:textId="77777777" w:rsidR="00C41102" w:rsidRDefault="00C41102" w:rsidP="00C41102"/>
          <w:p w14:paraId="6175465E" w14:textId="77777777" w:rsidR="005A2AD6" w:rsidRDefault="005A2AD6" w:rsidP="00C41102"/>
          <w:p w14:paraId="6175465F" w14:textId="77777777" w:rsidR="00C41102" w:rsidRDefault="00C41102" w:rsidP="00C41102"/>
        </w:tc>
        <w:tc>
          <w:tcPr>
            <w:tcW w:w="2394" w:type="dxa"/>
          </w:tcPr>
          <w:p w14:paraId="61754660" w14:textId="77777777" w:rsidR="00C41102" w:rsidRDefault="00C41102" w:rsidP="00C41102"/>
        </w:tc>
        <w:tc>
          <w:tcPr>
            <w:tcW w:w="2394" w:type="dxa"/>
          </w:tcPr>
          <w:p w14:paraId="61754661" w14:textId="77777777" w:rsidR="00C41102" w:rsidRDefault="00C41102" w:rsidP="00C41102"/>
        </w:tc>
      </w:tr>
      <w:tr w:rsidR="00C41102" w14:paraId="6175466D" w14:textId="77777777" w:rsidTr="00C41102">
        <w:tc>
          <w:tcPr>
            <w:tcW w:w="2394" w:type="dxa"/>
          </w:tcPr>
          <w:p w14:paraId="61754663" w14:textId="6B40AAF9"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</w:t>
            </w:r>
            <w:r w:rsidR="00337DC7">
              <w:rPr>
                <w:b/>
              </w:rPr>
              <w:t>e is…</w:t>
            </w:r>
          </w:p>
        </w:tc>
        <w:tc>
          <w:tcPr>
            <w:tcW w:w="2394" w:type="dxa"/>
          </w:tcPr>
          <w:p w14:paraId="61754664" w14:textId="77777777" w:rsidR="00C41102" w:rsidRDefault="00C41102" w:rsidP="00C41102"/>
          <w:p w14:paraId="61754665" w14:textId="77777777" w:rsidR="00C41102" w:rsidRDefault="00C41102" w:rsidP="00C41102"/>
          <w:p w14:paraId="61754666" w14:textId="77777777" w:rsidR="00C41102" w:rsidRDefault="00C41102" w:rsidP="00C41102"/>
          <w:p w14:paraId="61754667" w14:textId="77777777" w:rsidR="00C41102" w:rsidRDefault="00C41102" w:rsidP="00C41102"/>
          <w:p w14:paraId="61754668" w14:textId="77777777" w:rsidR="00C41102" w:rsidRDefault="00C41102" w:rsidP="00C41102"/>
          <w:p w14:paraId="61754669" w14:textId="77777777" w:rsidR="005A2AD6" w:rsidRDefault="005A2AD6" w:rsidP="00C41102"/>
          <w:p w14:paraId="6175466A" w14:textId="77777777" w:rsidR="00C41102" w:rsidRDefault="00C41102" w:rsidP="00C41102"/>
        </w:tc>
        <w:tc>
          <w:tcPr>
            <w:tcW w:w="2394" w:type="dxa"/>
          </w:tcPr>
          <w:p w14:paraId="6175466B" w14:textId="77777777" w:rsidR="00C41102" w:rsidRDefault="00C41102" w:rsidP="00C41102"/>
        </w:tc>
        <w:tc>
          <w:tcPr>
            <w:tcW w:w="2394" w:type="dxa"/>
          </w:tcPr>
          <w:p w14:paraId="6175466C" w14:textId="77777777" w:rsidR="00C41102" w:rsidRDefault="00C41102" w:rsidP="00C41102"/>
        </w:tc>
      </w:tr>
    </w:tbl>
    <w:p w14:paraId="6175466E" w14:textId="77777777" w:rsidR="005A2AD6" w:rsidRDefault="005A2AD6" w:rsidP="005A2AD6">
      <w:pPr>
        <w:pStyle w:val="ListParagraph"/>
        <w:spacing w:after="0"/>
        <w:ind w:left="1080"/>
      </w:pPr>
    </w:p>
    <w:p w14:paraId="6561347C" w14:textId="77777777" w:rsidR="00CA6938" w:rsidRDefault="00CA6938" w:rsidP="00CA6938">
      <w:pPr>
        <w:pStyle w:val="ListParagraph"/>
        <w:spacing w:after="0"/>
        <w:ind w:left="1080"/>
      </w:pPr>
    </w:p>
    <w:p w14:paraId="1541529C" w14:textId="787D6A5C" w:rsidR="00CA6938" w:rsidRDefault="00CA6938" w:rsidP="00CA6938">
      <w:pPr>
        <w:pStyle w:val="ListParagraph"/>
        <w:spacing w:after="0"/>
        <w:ind w:left="1080"/>
      </w:pPr>
    </w:p>
    <w:p w14:paraId="7E66445A" w14:textId="5379141E" w:rsidR="00CA6938" w:rsidRDefault="004D0551" w:rsidP="00ED3D98">
      <w:pPr>
        <w:pStyle w:val="ListParagraph"/>
        <w:numPr>
          <w:ilvl w:val="0"/>
          <w:numId w:val="14"/>
        </w:numPr>
        <w:spacing w:after="0"/>
      </w:pPr>
      <w:r>
        <w:t xml:space="preserve">Describe the impact </w:t>
      </w:r>
      <w:r w:rsidR="001771FA">
        <w:t xml:space="preserve">and distribution </w:t>
      </w:r>
      <w:r>
        <w:t xml:space="preserve">of </w:t>
      </w:r>
      <w:r w:rsidR="001771FA">
        <w:t>cell phones on popular culture.</w:t>
      </w:r>
    </w:p>
    <w:p w14:paraId="6705A281" w14:textId="5A27B298" w:rsidR="00CA37C2" w:rsidRDefault="00CA37C2" w:rsidP="00CA37C2">
      <w:pPr>
        <w:spacing w:after="0"/>
      </w:pPr>
    </w:p>
    <w:p w14:paraId="3FFB5EFD" w14:textId="2977EDB9" w:rsidR="00CA37C2" w:rsidRDefault="00CA37C2" w:rsidP="00CA37C2">
      <w:pPr>
        <w:spacing w:after="0"/>
      </w:pPr>
    </w:p>
    <w:p w14:paraId="78E79590" w14:textId="6761C0D4" w:rsidR="00CA37C2" w:rsidRDefault="00CA37C2" w:rsidP="00CA37C2">
      <w:pPr>
        <w:spacing w:after="0"/>
      </w:pPr>
    </w:p>
    <w:p w14:paraId="2C2F6740" w14:textId="3198BABF" w:rsidR="00CA37C2" w:rsidRDefault="00CA37C2" w:rsidP="00CA37C2">
      <w:pPr>
        <w:spacing w:after="0"/>
      </w:pPr>
    </w:p>
    <w:p w14:paraId="4B410994" w14:textId="2C1B5D8C" w:rsidR="00CA37C2" w:rsidRDefault="00CA37C2" w:rsidP="00CA37C2">
      <w:pPr>
        <w:pStyle w:val="ListParagraph"/>
        <w:numPr>
          <w:ilvl w:val="0"/>
          <w:numId w:val="14"/>
        </w:numPr>
        <w:spacing w:after="0"/>
      </w:pPr>
      <w:r>
        <w:t xml:space="preserve">Describe the use of social </w:t>
      </w:r>
      <w:proofErr w:type="gramStart"/>
      <w:r>
        <w:t>media  worldwide</w:t>
      </w:r>
      <w:proofErr w:type="gramEnd"/>
      <w:r>
        <w:t xml:space="preserve">. </w:t>
      </w:r>
    </w:p>
    <w:p w14:paraId="30E094F8" w14:textId="77777777" w:rsidR="00D90096" w:rsidRDefault="00D90096" w:rsidP="00D90096">
      <w:pPr>
        <w:pStyle w:val="ListParagraph"/>
        <w:spacing w:after="0"/>
        <w:ind w:left="1080"/>
      </w:pPr>
    </w:p>
    <w:p w14:paraId="5DB2ADEB" w14:textId="2AC705B6" w:rsidR="00CA6938" w:rsidRDefault="00CA6938" w:rsidP="00CA6938">
      <w:pPr>
        <w:pStyle w:val="ListParagraph"/>
        <w:spacing w:after="0"/>
        <w:ind w:left="1080"/>
      </w:pPr>
    </w:p>
    <w:p w14:paraId="3B17C37C" w14:textId="77777777" w:rsidR="00337DC7" w:rsidRDefault="00337DC7" w:rsidP="00337DC7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4.2: Where Are Leisure &amp; Material Culture Distributed?</w:t>
      </w:r>
    </w:p>
    <w:p w14:paraId="19B3339B" w14:textId="77777777" w:rsidR="00337DC7" w:rsidRDefault="00337DC7" w:rsidP="00337DC7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120-129</w:t>
      </w:r>
    </w:p>
    <w:p w14:paraId="6175466F" w14:textId="0DEE97C6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14:paraId="61754670" w14:textId="77777777" w:rsidR="005A2AD6" w:rsidRDefault="005A2AD6" w:rsidP="005A2AD6">
      <w:pPr>
        <w:spacing w:after="0"/>
      </w:pPr>
    </w:p>
    <w:p w14:paraId="61754671" w14:textId="6D6D49A7" w:rsidR="005A2AD6" w:rsidRDefault="005A2AD6" w:rsidP="005A2AD6">
      <w:pPr>
        <w:spacing w:after="0"/>
      </w:pPr>
    </w:p>
    <w:p w14:paraId="14AF79F7" w14:textId="77777777" w:rsidR="0054194B" w:rsidRDefault="0054194B" w:rsidP="005A2AD6">
      <w:pPr>
        <w:spacing w:after="0"/>
      </w:pPr>
    </w:p>
    <w:p w14:paraId="61754673" w14:textId="77777777" w:rsidR="005A2AD6" w:rsidRDefault="005A2AD6" w:rsidP="005A2AD6">
      <w:pPr>
        <w:spacing w:after="0"/>
      </w:pPr>
    </w:p>
    <w:p w14:paraId="61754674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14:paraId="61754675" w14:textId="77777777" w:rsidR="005A2AD6" w:rsidRDefault="005A2AD6" w:rsidP="005A2AD6">
      <w:pPr>
        <w:spacing w:after="0"/>
      </w:pPr>
    </w:p>
    <w:p w14:paraId="61754676" w14:textId="75B53ECC" w:rsidR="005A2AD6" w:rsidRDefault="005A2AD6" w:rsidP="005A2AD6">
      <w:pPr>
        <w:spacing w:after="0"/>
      </w:pPr>
    </w:p>
    <w:p w14:paraId="453716AA" w14:textId="77777777" w:rsidR="0054194B" w:rsidRDefault="0054194B" w:rsidP="005A2AD6">
      <w:pPr>
        <w:spacing w:after="0"/>
      </w:pPr>
    </w:p>
    <w:p w14:paraId="4226A0CE" w14:textId="77777777" w:rsidR="0054064B" w:rsidRDefault="0054064B" w:rsidP="005A2AD6">
      <w:pPr>
        <w:spacing w:after="0"/>
      </w:pPr>
    </w:p>
    <w:p w14:paraId="61754677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14:paraId="61754678" w14:textId="77777777" w:rsidR="005A2AD6" w:rsidRDefault="005A2AD6" w:rsidP="005A2AD6">
      <w:pPr>
        <w:spacing w:after="0"/>
      </w:pPr>
    </w:p>
    <w:p w14:paraId="61754679" w14:textId="7277950C" w:rsidR="005A2AD6" w:rsidRDefault="005A2AD6" w:rsidP="005A2AD6">
      <w:pPr>
        <w:spacing w:after="0"/>
      </w:pPr>
    </w:p>
    <w:p w14:paraId="709DEDB5" w14:textId="77777777" w:rsidR="0054194B" w:rsidRDefault="0054194B" w:rsidP="005A2AD6">
      <w:pPr>
        <w:spacing w:after="0"/>
      </w:pPr>
    </w:p>
    <w:p w14:paraId="6175467A" w14:textId="240AE493" w:rsidR="005A2AD6" w:rsidRDefault="00A056E0" w:rsidP="00FB2E4A">
      <w:pPr>
        <w:pStyle w:val="ListParagraph"/>
        <w:numPr>
          <w:ilvl w:val="0"/>
          <w:numId w:val="14"/>
        </w:numPr>
        <w:spacing w:after="0"/>
      </w:pPr>
      <w:r>
        <w:t>Identify</w:t>
      </w:r>
      <w:r w:rsidR="0076421B">
        <w:t xml:space="preserve"> (example)</w:t>
      </w:r>
      <w:r>
        <w:t xml:space="preserve"> and discuss </w:t>
      </w:r>
      <w:r w:rsidR="0054194B">
        <w:t xml:space="preserve">the importance of </w:t>
      </w:r>
      <w:r w:rsidR="0076421B">
        <w:t>regionally distinctive sports.</w:t>
      </w:r>
    </w:p>
    <w:p w14:paraId="6175467B" w14:textId="50EFA761" w:rsidR="005A2AD6" w:rsidRDefault="005A2AD6" w:rsidP="005A2AD6">
      <w:pPr>
        <w:spacing w:after="0"/>
      </w:pPr>
    </w:p>
    <w:p w14:paraId="14F51520" w14:textId="19381AC9" w:rsidR="0054194B" w:rsidRDefault="0054194B" w:rsidP="005A2AD6">
      <w:pPr>
        <w:spacing w:after="0"/>
      </w:pPr>
    </w:p>
    <w:p w14:paraId="1868404D" w14:textId="77777777" w:rsidR="0054194B" w:rsidRDefault="0054194B" w:rsidP="005A2AD6">
      <w:pPr>
        <w:spacing w:after="0"/>
      </w:pPr>
    </w:p>
    <w:p w14:paraId="6175467C" w14:textId="77777777" w:rsidR="005A2AD6" w:rsidRDefault="005A2AD6" w:rsidP="005A2AD6">
      <w:pPr>
        <w:spacing w:after="0"/>
      </w:pPr>
    </w:p>
    <w:p w14:paraId="6175467D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14:paraId="6175467E" w14:textId="77777777"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 wp14:anchorId="61754745" wp14:editId="61754746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467F" w14:textId="4610E63B" w:rsidR="00C41102" w:rsidRDefault="00C41102" w:rsidP="005E6B85"/>
    <w:p w14:paraId="61754683" w14:textId="4D162FBB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In Western countries where popular culture predominates, clothing styles generally reflect ________________ rather than particular ________________________.</w:t>
      </w:r>
    </w:p>
    <w:p w14:paraId="61754684" w14:textId="77777777" w:rsidR="005A2AD6" w:rsidRDefault="005A2AD6" w:rsidP="005A2AD6">
      <w:pPr>
        <w:pStyle w:val="ListParagraph"/>
        <w:spacing w:after="0" w:line="240" w:lineRule="auto"/>
        <w:ind w:left="1080"/>
      </w:pPr>
    </w:p>
    <w:p w14:paraId="61754685" w14:textId="77777777" w:rsidR="006D39E0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How does clothing style (in this case shoes) indicate the influence of the environment on folk culture?</w:t>
      </w:r>
    </w:p>
    <w:p w14:paraId="61754686" w14:textId="77777777" w:rsidR="005A2AD6" w:rsidRDefault="005A2AD6" w:rsidP="005A2AD6">
      <w:pPr>
        <w:pStyle w:val="ListParagraph"/>
      </w:pPr>
    </w:p>
    <w:p w14:paraId="61754687" w14:textId="77777777" w:rsidR="005A2AD6" w:rsidRDefault="005A2AD6" w:rsidP="005A2AD6">
      <w:pPr>
        <w:spacing w:after="0" w:line="240" w:lineRule="auto"/>
      </w:pPr>
    </w:p>
    <w:p w14:paraId="61754688" w14:textId="77777777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Can you think of other restrictions on clothing styles in developed countries, perhaps in schools?</w:t>
      </w:r>
    </w:p>
    <w:p w14:paraId="61754689" w14:textId="77777777" w:rsidR="005A2AD6" w:rsidRDefault="005A2AD6" w:rsidP="005A2AD6">
      <w:pPr>
        <w:spacing w:after="0" w:line="240" w:lineRule="auto"/>
      </w:pPr>
    </w:p>
    <w:p w14:paraId="6175468A" w14:textId="77777777" w:rsidR="005A2AD6" w:rsidRDefault="005A2AD6" w:rsidP="005A2AD6">
      <w:pPr>
        <w:spacing w:after="0" w:line="240" w:lineRule="auto"/>
      </w:pPr>
    </w:p>
    <w:p w14:paraId="6175468B" w14:textId="77777777" w:rsidR="005A2AD6" w:rsidRDefault="005A2AD6" w:rsidP="005A2AD6">
      <w:pPr>
        <w:spacing w:after="0" w:line="240" w:lineRule="auto"/>
      </w:pPr>
    </w:p>
    <w:p w14:paraId="6175468C" w14:textId="424C39F4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14:paraId="01582F25" w14:textId="333F379C" w:rsidR="00B35435" w:rsidRDefault="00B35435" w:rsidP="00B35435">
      <w:pPr>
        <w:spacing w:after="0" w:line="240" w:lineRule="auto"/>
      </w:pPr>
    </w:p>
    <w:p w14:paraId="1B452FAB" w14:textId="48427E59" w:rsidR="00B35435" w:rsidRDefault="00B35435" w:rsidP="00B35435">
      <w:pPr>
        <w:spacing w:after="0" w:line="240" w:lineRule="auto"/>
      </w:pPr>
    </w:p>
    <w:p w14:paraId="39F60442" w14:textId="77777777" w:rsidR="00B35435" w:rsidRDefault="00B35435" w:rsidP="00B35435">
      <w:pPr>
        <w:spacing w:after="0" w:line="240" w:lineRule="auto"/>
      </w:pPr>
    </w:p>
    <w:p w14:paraId="6175468D" w14:textId="77777777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Food preferences are strongly influenced by ______________________________________. </w:t>
      </w:r>
    </w:p>
    <w:p w14:paraId="6175468E" w14:textId="77777777" w:rsidR="005A2AD6" w:rsidRDefault="005A2AD6" w:rsidP="005A2AD6">
      <w:pPr>
        <w:spacing w:after="0" w:line="240" w:lineRule="auto"/>
      </w:pPr>
    </w:p>
    <w:p w14:paraId="609FBCE7" w14:textId="6EFFA171" w:rsidR="00576F76" w:rsidRDefault="00576F76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How can politics influence the spread of popular food preferences?</w:t>
      </w:r>
    </w:p>
    <w:p w14:paraId="5FE14F1B" w14:textId="77777777" w:rsidR="00576F76" w:rsidRDefault="00576F76" w:rsidP="00576F76">
      <w:pPr>
        <w:spacing w:after="0" w:line="240" w:lineRule="auto"/>
      </w:pPr>
    </w:p>
    <w:p w14:paraId="6B1ED177" w14:textId="7BA69F27" w:rsidR="00576F76" w:rsidRDefault="00576F76" w:rsidP="00576F76">
      <w:pPr>
        <w:pStyle w:val="ListParagraph"/>
      </w:pPr>
    </w:p>
    <w:p w14:paraId="42349633" w14:textId="77777777" w:rsidR="00E6603E" w:rsidRDefault="00E6603E" w:rsidP="00576F76">
      <w:pPr>
        <w:pStyle w:val="ListParagraph"/>
      </w:pPr>
    </w:p>
    <w:p w14:paraId="6175468F" w14:textId="407EEEE6" w:rsidR="00A771DB" w:rsidRDefault="005A2AD6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14:paraId="61754690" w14:textId="76730641" w:rsidR="005A2AD6" w:rsidRDefault="005A2AD6" w:rsidP="005A2AD6">
      <w:pPr>
        <w:pStyle w:val="ListParagraph"/>
      </w:pPr>
    </w:p>
    <w:p w14:paraId="35C3E2C0" w14:textId="77777777" w:rsidR="00E6603E" w:rsidRDefault="00E6603E" w:rsidP="005A2AD6">
      <w:pPr>
        <w:pStyle w:val="ListParagraph"/>
      </w:pPr>
    </w:p>
    <w:p w14:paraId="61754691" w14:textId="77777777" w:rsidR="005A2AD6" w:rsidRDefault="005A2AD6" w:rsidP="005A2AD6">
      <w:pPr>
        <w:spacing w:after="0" w:line="240" w:lineRule="auto"/>
      </w:pPr>
    </w:p>
    <w:p w14:paraId="61754694" w14:textId="77777777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Indicate some food taboos, along with the cultures that practice them, in the chart below.</w:t>
      </w:r>
    </w:p>
    <w:p w14:paraId="61754695" w14:textId="77777777"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4492"/>
      </w:tblGrid>
      <w:tr w:rsidR="00A771DB" w14:paraId="61754697" w14:textId="77777777" w:rsidTr="00157513">
        <w:tc>
          <w:tcPr>
            <w:tcW w:w="9216" w:type="dxa"/>
            <w:gridSpan w:val="2"/>
          </w:tcPr>
          <w:p w14:paraId="61754696" w14:textId="77777777"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14:paraId="6175469A" w14:textId="77777777" w:rsidTr="00157513">
        <w:tc>
          <w:tcPr>
            <w:tcW w:w="4608" w:type="dxa"/>
          </w:tcPr>
          <w:p w14:paraId="61754698" w14:textId="77777777"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14:paraId="61754699" w14:textId="77777777"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14:paraId="6175469F" w14:textId="77777777" w:rsidTr="00157513">
        <w:tc>
          <w:tcPr>
            <w:tcW w:w="4608" w:type="dxa"/>
          </w:tcPr>
          <w:p w14:paraId="6175469B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6175469C" w14:textId="77777777" w:rsidR="00A771DB" w:rsidRDefault="00A771DB" w:rsidP="00157513">
            <w:pPr>
              <w:rPr>
                <w:b/>
              </w:rPr>
            </w:pPr>
          </w:p>
          <w:p w14:paraId="6175469D" w14:textId="77777777" w:rsidR="00A771DB" w:rsidRDefault="00A771DB" w:rsidP="00157513">
            <w:pPr>
              <w:rPr>
                <w:b/>
              </w:rPr>
            </w:pPr>
          </w:p>
          <w:p w14:paraId="6175469E" w14:textId="77777777" w:rsidR="00A771DB" w:rsidRDefault="00A771DB" w:rsidP="00157513">
            <w:pPr>
              <w:rPr>
                <w:b/>
              </w:rPr>
            </w:pPr>
          </w:p>
        </w:tc>
      </w:tr>
      <w:tr w:rsidR="00A771DB" w14:paraId="617546A5" w14:textId="77777777" w:rsidTr="00157513">
        <w:tc>
          <w:tcPr>
            <w:tcW w:w="4608" w:type="dxa"/>
          </w:tcPr>
          <w:p w14:paraId="617546A0" w14:textId="77777777" w:rsidR="00A771DB" w:rsidRDefault="00A771DB" w:rsidP="00157513">
            <w:pPr>
              <w:rPr>
                <w:b/>
              </w:rPr>
            </w:pPr>
          </w:p>
          <w:p w14:paraId="617546A1" w14:textId="77777777" w:rsidR="00A771DB" w:rsidRDefault="00A771DB" w:rsidP="00157513">
            <w:pPr>
              <w:rPr>
                <w:b/>
              </w:rPr>
            </w:pPr>
          </w:p>
          <w:p w14:paraId="617546A2" w14:textId="77777777" w:rsidR="00A771DB" w:rsidRDefault="00A771DB" w:rsidP="00157513">
            <w:pPr>
              <w:rPr>
                <w:b/>
              </w:rPr>
            </w:pPr>
          </w:p>
          <w:p w14:paraId="617546A3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617546A4" w14:textId="77777777" w:rsidR="00A771DB" w:rsidRDefault="00A771DB" w:rsidP="00157513">
            <w:pPr>
              <w:rPr>
                <w:b/>
              </w:rPr>
            </w:pPr>
          </w:p>
        </w:tc>
      </w:tr>
      <w:tr w:rsidR="00A771DB" w14:paraId="617546AB" w14:textId="77777777" w:rsidTr="00157513">
        <w:tc>
          <w:tcPr>
            <w:tcW w:w="4608" w:type="dxa"/>
          </w:tcPr>
          <w:p w14:paraId="617546A6" w14:textId="77777777" w:rsidR="00A771DB" w:rsidRDefault="00A771DB" w:rsidP="00157513">
            <w:pPr>
              <w:rPr>
                <w:b/>
              </w:rPr>
            </w:pPr>
          </w:p>
          <w:p w14:paraId="617546A7" w14:textId="77777777" w:rsidR="00A771DB" w:rsidRDefault="00A771DB" w:rsidP="00157513">
            <w:pPr>
              <w:rPr>
                <w:b/>
              </w:rPr>
            </w:pPr>
          </w:p>
          <w:p w14:paraId="617546A8" w14:textId="77777777" w:rsidR="00A771DB" w:rsidRDefault="00A771DB" w:rsidP="00157513">
            <w:pPr>
              <w:rPr>
                <w:b/>
              </w:rPr>
            </w:pPr>
          </w:p>
          <w:p w14:paraId="617546A9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617546AA" w14:textId="77777777" w:rsidR="00A771DB" w:rsidRDefault="00A771DB" w:rsidP="00157513">
            <w:pPr>
              <w:rPr>
                <w:b/>
              </w:rPr>
            </w:pPr>
          </w:p>
        </w:tc>
      </w:tr>
    </w:tbl>
    <w:p w14:paraId="617546AC" w14:textId="77777777" w:rsidR="005A2AD6" w:rsidRDefault="005A2AD6" w:rsidP="005A2AD6">
      <w:pPr>
        <w:spacing w:after="0" w:line="240" w:lineRule="auto"/>
      </w:pPr>
    </w:p>
    <w:p w14:paraId="186EB3F2" w14:textId="69FA09ED" w:rsidR="00E6603E" w:rsidRDefault="00E6603E" w:rsidP="00E6603E">
      <w:pPr>
        <w:pStyle w:val="ListParagraph"/>
        <w:spacing w:after="0" w:line="240" w:lineRule="auto"/>
        <w:ind w:left="1080"/>
      </w:pPr>
    </w:p>
    <w:p w14:paraId="385BC016" w14:textId="32E4D08D" w:rsidR="00E6603E" w:rsidRDefault="00E6603E" w:rsidP="00E6603E">
      <w:pPr>
        <w:pStyle w:val="ListParagraph"/>
        <w:spacing w:after="0" w:line="240" w:lineRule="auto"/>
        <w:ind w:left="1080"/>
      </w:pPr>
    </w:p>
    <w:p w14:paraId="0F2192C8" w14:textId="77777777" w:rsidR="00E6603E" w:rsidRDefault="00E6603E" w:rsidP="00E6603E">
      <w:pPr>
        <w:pStyle w:val="ListParagraph"/>
        <w:spacing w:after="0" w:line="240" w:lineRule="auto"/>
        <w:ind w:left="1080"/>
      </w:pPr>
    </w:p>
    <w:p w14:paraId="617546B1" w14:textId="36DEB266" w:rsidR="00A771DB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Do your food preferences match the predominant ones in your region?</w:t>
      </w:r>
    </w:p>
    <w:p w14:paraId="617546B2" w14:textId="77777777" w:rsidR="005A2AD6" w:rsidRDefault="005A2AD6" w:rsidP="005A2AD6">
      <w:pPr>
        <w:spacing w:after="0" w:line="240" w:lineRule="auto"/>
      </w:pPr>
    </w:p>
    <w:p w14:paraId="617546B3" w14:textId="7F116C93" w:rsidR="005A2AD6" w:rsidRDefault="005A2AD6" w:rsidP="005A2AD6">
      <w:pPr>
        <w:spacing w:after="0" w:line="240" w:lineRule="auto"/>
      </w:pPr>
    </w:p>
    <w:p w14:paraId="5A7F3298" w14:textId="77777777" w:rsidR="001B0560" w:rsidRDefault="001B0560" w:rsidP="005A2AD6">
      <w:pPr>
        <w:spacing w:after="0" w:line="240" w:lineRule="auto"/>
      </w:pPr>
    </w:p>
    <w:p w14:paraId="617546B4" w14:textId="77777777" w:rsidR="005A2AD6" w:rsidRDefault="005A2AD6" w:rsidP="005A2AD6">
      <w:pPr>
        <w:spacing w:after="0" w:line="240" w:lineRule="auto"/>
      </w:pPr>
    </w:p>
    <w:p w14:paraId="617546B5" w14:textId="77777777" w:rsidR="00C015E0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In what sense are building materials of folk housing unique?</w:t>
      </w:r>
    </w:p>
    <w:p w14:paraId="617546B6" w14:textId="77777777" w:rsidR="005A2AD6" w:rsidRDefault="005A2AD6" w:rsidP="005A2AD6">
      <w:pPr>
        <w:spacing w:after="0" w:line="240" w:lineRule="auto"/>
      </w:pPr>
    </w:p>
    <w:p w14:paraId="617546B7" w14:textId="77777777" w:rsidR="005A2AD6" w:rsidRDefault="005A2AD6" w:rsidP="005A2AD6">
      <w:pPr>
        <w:spacing w:after="0" w:line="240" w:lineRule="auto"/>
      </w:pPr>
    </w:p>
    <w:p w14:paraId="617546B8" w14:textId="77777777" w:rsidR="005A2AD6" w:rsidRDefault="005A2AD6" w:rsidP="005A2AD6">
      <w:pPr>
        <w:spacing w:after="0" w:line="240" w:lineRule="auto"/>
      </w:pPr>
    </w:p>
    <w:p w14:paraId="617546B9" w14:textId="77777777" w:rsidR="005A2AD6" w:rsidRDefault="005A2AD6" w:rsidP="005A2AD6">
      <w:pPr>
        <w:spacing w:after="0" w:line="240" w:lineRule="auto"/>
      </w:pPr>
    </w:p>
    <w:p w14:paraId="617546BA" w14:textId="77777777" w:rsidR="00C015E0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14:paraId="617546BB" w14:textId="77777777" w:rsidR="005A2AD6" w:rsidRDefault="005A2AD6" w:rsidP="005A2AD6">
      <w:pPr>
        <w:spacing w:after="0" w:line="240" w:lineRule="auto"/>
      </w:pPr>
    </w:p>
    <w:p w14:paraId="617546BC" w14:textId="77777777" w:rsidR="005A2AD6" w:rsidRDefault="005A2AD6" w:rsidP="005A2AD6">
      <w:pPr>
        <w:spacing w:after="0" w:line="240" w:lineRule="auto"/>
      </w:pPr>
    </w:p>
    <w:p w14:paraId="617546BD" w14:textId="77777777" w:rsidR="005A2AD6" w:rsidRDefault="005A2AD6" w:rsidP="005A2AD6">
      <w:pPr>
        <w:spacing w:after="0" w:line="240" w:lineRule="auto"/>
      </w:pPr>
    </w:p>
    <w:p w14:paraId="617546BE" w14:textId="77777777" w:rsidR="005A2AD6" w:rsidRDefault="005A2AD6" w:rsidP="005A2AD6">
      <w:pPr>
        <w:spacing w:after="0" w:line="240" w:lineRule="auto"/>
      </w:pPr>
    </w:p>
    <w:p w14:paraId="617546BF" w14:textId="77777777" w:rsidR="005A2AD6" w:rsidRDefault="005A2AD6" w:rsidP="005A2AD6">
      <w:pPr>
        <w:spacing w:after="0" w:line="240" w:lineRule="auto"/>
      </w:pPr>
    </w:p>
    <w:p w14:paraId="617546C0" w14:textId="1608C92B" w:rsidR="00C015E0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Fred </w:t>
      </w:r>
      <w:proofErr w:type="spellStart"/>
      <w:r>
        <w:t>Kniffen</w:t>
      </w:r>
      <w:proofErr w:type="spellEnd"/>
      <w:r>
        <w:t xml:space="preserve">, a cultural geographer, has identified three source regions for American folk housing styles:  New England, Middle Atlantic and Lower Chesapeake.  </w:t>
      </w:r>
      <w:r w:rsidR="00D86F9F">
        <w:t>Briefly describe</w:t>
      </w:r>
      <w:r w:rsidR="00E6603E">
        <w:t xml:space="preserve"> </w:t>
      </w:r>
      <w:r>
        <w:t>the housing styles he identified with each region.</w:t>
      </w:r>
    </w:p>
    <w:p w14:paraId="617546C1" w14:textId="412953C2" w:rsidR="00C015E0" w:rsidRDefault="00C015E0" w:rsidP="0054194B">
      <w:pPr>
        <w:pStyle w:val="ListParagraph"/>
        <w:numPr>
          <w:ilvl w:val="1"/>
          <w:numId w:val="14"/>
        </w:numPr>
        <w:spacing w:after="0" w:line="240" w:lineRule="auto"/>
      </w:pPr>
      <w:r w:rsidRPr="005A2AD6">
        <w:rPr>
          <w:b/>
        </w:rPr>
        <w:t>New England</w:t>
      </w:r>
      <w:r>
        <w:t xml:space="preserve"> – </w:t>
      </w:r>
    </w:p>
    <w:p w14:paraId="617546C2" w14:textId="77777777" w:rsidR="005A2AD6" w:rsidRDefault="005A2AD6" w:rsidP="005A2AD6">
      <w:pPr>
        <w:spacing w:after="0" w:line="240" w:lineRule="auto"/>
      </w:pPr>
    </w:p>
    <w:p w14:paraId="617546C3" w14:textId="77777777" w:rsidR="005A2AD6" w:rsidRDefault="005A2AD6" w:rsidP="005A2AD6">
      <w:pPr>
        <w:spacing w:after="0" w:line="240" w:lineRule="auto"/>
      </w:pPr>
    </w:p>
    <w:p w14:paraId="617546C4" w14:textId="77777777" w:rsidR="005A2AD6" w:rsidRDefault="005A2AD6" w:rsidP="005A2AD6">
      <w:pPr>
        <w:spacing w:after="0" w:line="240" w:lineRule="auto"/>
      </w:pPr>
    </w:p>
    <w:p w14:paraId="617546C5" w14:textId="486E7A9E" w:rsidR="00C015E0" w:rsidRDefault="00C015E0" w:rsidP="0054194B">
      <w:pPr>
        <w:pStyle w:val="ListParagraph"/>
        <w:numPr>
          <w:ilvl w:val="1"/>
          <w:numId w:val="14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– </w:t>
      </w:r>
    </w:p>
    <w:p w14:paraId="617546C6" w14:textId="77777777" w:rsidR="005A2AD6" w:rsidRDefault="005A2AD6" w:rsidP="005A2AD6">
      <w:pPr>
        <w:spacing w:after="0" w:line="240" w:lineRule="auto"/>
      </w:pPr>
    </w:p>
    <w:p w14:paraId="617546C7" w14:textId="77777777" w:rsidR="005A2AD6" w:rsidRDefault="005A2AD6" w:rsidP="005A2AD6">
      <w:pPr>
        <w:spacing w:after="0" w:line="240" w:lineRule="auto"/>
      </w:pPr>
    </w:p>
    <w:p w14:paraId="617546C8" w14:textId="77777777" w:rsidR="005A2AD6" w:rsidRDefault="005A2AD6" w:rsidP="005A2AD6">
      <w:pPr>
        <w:spacing w:after="0" w:line="240" w:lineRule="auto"/>
      </w:pPr>
    </w:p>
    <w:p w14:paraId="617546C9" w14:textId="77777777" w:rsidR="00C015E0" w:rsidRDefault="00C015E0" w:rsidP="0054194B">
      <w:pPr>
        <w:pStyle w:val="ListParagraph"/>
        <w:numPr>
          <w:ilvl w:val="1"/>
          <w:numId w:val="14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14:paraId="617546CA" w14:textId="77777777" w:rsidR="005A2AD6" w:rsidRDefault="005A2AD6" w:rsidP="005A2AD6">
      <w:pPr>
        <w:spacing w:after="0" w:line="240" w:lineRule="auto"/>
      </w:pPr>
    </w:p>
    <w:p w14:paraId="617546CB" w14:textId="77777777" w:rsidR="005A2AD6" w:rsidRDefault="005A2AD6" w:rsidP="005A2AD6">
      <w:pPr>
        <w:spacing w:after="0" w:line="240" w:lineRule="auto"/>
      </w:pPr>
    </w:p>
    <w:p w14:paraId="617546FD" w14:textId="77777777" w:rsidR="00C015E0" w:rsidRPr="00A771DB" w:rsidRDefault="00C015E0" w:rsidP="00C015E0">
      <w:pPr>
        <w:pStyle w:val="ListParagraph"/>
        <w:spacing w:after="0" w:line="240" w:lineRule="auto"/>
        <w:ind w:left="1080"/>
      </w:pPr>
    </w:p>
    <w:p w14:paraId="617546FE" w14:textId="693017F6"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E10FFC">
        <w:rPr>
          <w:b/>
          <w:sz w:val="28"/>
        </w:rPr>
        <w:t>4.</w:t>
      </w:r>
      <w:r>
        <w:rPr>
          <w:b/>
          <w:sz w:val="28"/>
        </w:rPr>
        <w:t>3: Why is Access to Culture Unequal?</w:t>
      </w:r>
    </w:p>
    <w:p w14:paraId="617546FF" w14:textId="3F5CDB2F"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</w:t>
      </w:r>
      <w:r w:rsidR="002B4EAB">
        <w:rPr>
          <w:b/>
          <w:i/>
          <w:sz w:val="24"/>
        </w:rPr>
        <w:t>30</w:t>
      </w:r>
      <w:r>
        <w:rPr>
          <w:b/>
          <w:i/>
          <w:sz w:val="24"/>
        </w:rPr>
        <w:t>-13</w:t>
      </w:r>
      <w:r w:rsidR="002B4EAB">
        <w:rPr>
          <w:b/>
          <w:i/>
          <w:sz w:val="24"/>
        </w:rPr>
        <w:t>7</w:t>
      </w:r>
    </w:p>
    <w:p w14:paraId="61754701" w14:textId="77777777"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14:paraId="61754702" w14:textId="77777777" w:rsidR="005A2AD6" w:rsidRDefault="005A2AD6" w:rsidP="005A2AD6"/>
    <w:p w14:paraId="61754704" w14:textId="4B4935A8"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</w:t>
      </w:r>
      <w:r w:rsidR="00E36640">
        <w:t>32</w:t>
      </w:r>
      <w:r>
        <w:t xml:space="preserve"> on page 1</w:t>
      </w:r>
      <w:r w:rsidR="00E36640">
        <w:t>30</w:t>
      </w:r>
      <w:r>
        <w:t>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7D34ED" w14:paraId="61754708" w14:textId="77777777" w:rsidTr="00157513">
        <w:tc>
          <w:tcPr>
            <w:tcW w:w="3192" w:type="dxa"/>
          </w:tcPr>
          <w:p w14:paraId="61754705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14:paraId="61754706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14:paraId="61754707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14:paraId="61754712" w14:textId="77777777" w:rsidTr="00157513">
        <w:tc>
          <w:tcPr>
            <w:tcW w:w="3192" w:type="dxa"/>
          </w:tcPr>
          <w:p w14:paraId="61754709" w14:textId="77777777" w:rsidR="007D34ED" w:rsidRDefault="007D34ED" w:rsidP="00157513">
            <w:pPr>
              <w:rPr>
                <w:b/>
              </w:rPr>
            </w:pPr>
          </w:p>
          <w:p w14:paraId="6175470A" w14:textId="77777777" w:rsidR="005A2AD6" w:rsidRDefault="005A2AD6" w:rsidP="00157513">
            <w:pPr>
              <w:rPr>
                <w:b/>
              </w:rPr>
            </w:pPr>
          </w:p>
          <w:p w14:paraId="6175470B" w14:textId="77777777"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14:paraId="6175470C" w14:textId="77777777"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14:paraId="6175470D" w14:textId="77777777" w:rsidR="007D34ED" w:rsidRDefault="007D34ED" w:rsidP="00157513">
            <w:pPr>
              <w:rPr>
                <w:b/>
              </w:rPr>
            </w:pPr>
          </w:p>
          <w:p w14:paraId="6175470E" w14:textId="77777777" w:rsidR="007D34ED" w:rsidRDefault="007D34ED" w:rsidP="00157513">
            <w:pPr>
              <w:rPr>
                <w:b/>
              </w:rPr>
            </w:pPr>
          </w:p>
          <w:p w14:paraId="6175470F" w14:textId="77777777" w:rsidR="007D34ED" w:rsidRDefault="007D34ED" w:rsidP="00157513">
            <w:pPr>
              <w:rPr>
                <w:b/>
              </w:rPr>
            </w:pPr>
          </w:p>
          <w:p w14:paraId="61754710" w14:textId="77777777" w:rsidR="007D34ED" w:rsidRDefault="007D34ED" w:rsidP="00157513">
            <w:pPr>
              <w:rPr>
                <w:b/>
              </w:rPr>
            </w:pPr>
          </w:p>
          <w:p w14:paraId="61754711" w14:textId="77777777" w:rsidR="007D34ED" w:rsidRDefault="007D34ED" w:rsidP="00157513">
            <w:pPr>
              <w:rPr>
                <w:b/>
              </w:rPr>
            </w:pPr>
          </w:p>
        </w:tc>
      </w:tr>
    </w:tbl>
    <w:p w14:paraId="61754713" w14:textId="77777777" w:rsidR="005A2AD6" w:rsidRDefault="005A2AD6" w:rsidP="005A2AD6">
      <w:pPr>
        <w:pStyle w:val="ListParagraph"/>
        <w:ind w:left="1080"/>
      </w:pPr>
    </w:p>
    <w:p w14:paraId="61754714" w14:textId="5E5B0B46" w:rsidR="007D34ED" w:rsidRDefault="007D34ED" w:rsidP="007D34ED">
      <w:pPr>
        <w:pStyle w:val="ListParagraph"/>
        <w:numPr>
          <w:ilvl w:val="0"/>
          <w:numId w:val="19"/>
        </w:numPr>
      </w:pPr>
      <w:r>
        <w:lastRenderedPageBreak/>
        <w:t>Using the maps on page 1</w:t>
      </w:r>
      <w:r w:rsidR="00F66015">
        <w:t>31 answer the following questions</w:t>
      </w:r>
      <w:r>
        <w:t>:</w:t>
      </w:r>
    </w:p>
    <w:p w14:paraId="61754715" w14:textId="06313B5A" w:rsidR="007D34ED" w:rsidRDefault="007D34ED" w:rsidP="007D34ED">
      <w:pPr>
        <w:pStyle w:val="ListParagraph"/>
        <w:numPr>
          <w:ilvl w:val="1"/>
          <w:numId w:val="19"/>
        </w:numPr>
      </w:pPr>
      <w:r>
        <w:t>In 201</w:t>
      </w:r>
      <w:r w:rsidR="004E79FC">
        <w:t>7</w:t>
      </w:r>
      <w:r>
        <w:t>, where was the Internet most widely available?</w:t>
      </w:r>
    </w:p>
    <w:p w14:paraId="61754716" w14:textId="77777777" w:rsidR="005A2AD6" w:rsidRDefault="005A2AD6" w:rsidP="005A2AD6"/>
    <w:p w14:paraId="61754717" w14:textId="77777777"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14:paraId="61754718" w14:textId="77777777" w:rsidR="005A2AD6" w:rsidRDefault="005A2AD6" w:rsidP="005A2AD6"/>
    <w:p w14:paraId="6175471A" w14:textId="69C11182" w:rsidR="005A2AD6" w:rsidRDefault="00FF06AC" w:rsidP="00FF06AC">
      <w:pPr>
        <w:pStyle w:val="ListParagraph"/>
        <w:numPr>
          <w:ilvl w:val="0"/>
          <w:numId w:val="19"/>
        </w:numPr>
      </w:pPr>
      <w:r>
        <w:t xml:space="preserve">What trends do you see regarding the U.S. and the </w:t>
      </w:r>
      <w:r w:rsidR="008747E3">
        <w:t>distribution of TV? Of the Internet?</w:t>
      </w:r>
    </w:p>
    <w:p w14:paraId="2EC985AA" w14:textId="2E8A98EF" w:rsidR="008747E3" w:rsidRDefault="008747E3" w:rsidP="008747E3"/>
    <w:p w14:paraId="1619CEBC" w14:textId="771CC7D4" w:rsidR="00EB1E3F" w:rsidRDefault="00EB1E3F" w:rsidP="008747E3"/>
    <w:p w14:paraId="262AFF70" w14:textId="42196AC4" w:rsidR="00EB1E3F" w:rsidRDefault="00EB1E3F" w:rsidP="00EB1E3F">
      <w:pPr>
        <w:pStyle w:val="ListParagraph"/>
        <w:numPr>
          <w:ilvl w:val="0"/>
          <w:numId w:val="19"/>
        </w:numPr>
      </w:pPr>
      <w:r>
        <w:t>Briefly describe the diffusion of the three social media platforms.</w:t>
      </w:r>
    </w:p>
    <w:p w14:paraId="6421AA1B" w14:textId="5DD9B09B" w:rsidR="00EB1E3F" w:rsidRDefault="00A11178" w:rsidP="00EB1E3F">
      <w:r>
        <w:t>Facebook-</w:t>
      </w:r>
    </w:p>
    <w:p w14:paraId="03591742" w14:textId="0BDDF680" w:rsidR="00A11178" w:rsidRDefault="00A11178" w:rsidP="00EB1E3F"/>
    <w:p w14:paraId="5D4656D4" w14:textId="000E71EE" w:rsidR="00A11178" w:rsidRDefault="00A11178" w:rsidP="00EB1E3F">
      <w:r>
        <w:t>Instagram-</w:t>
      </w:r>
    </w:p>
    <w:p w14:paraId="4535726E" w14:textId="2E73BDEE" w:rsidR="00A11178" w:rsidRDefault="00A11178" w:rsidP="00EB1E3F"/>
    <w:p w14:paraId="294A1E04" w14:textId="04E4E62B" w:rsidR="00A11178" w:rsidRDefault="00A11178" w:rsidP="00EB1E3F">
      <w:r>
        <w:t>Twitter-</w:t>
      </w:r>
    </w:p>
    <w:p w14:paraId="5C5EB591" w14:textId="3868737D" w:rsidR="00A90D9D" w:rsidRDefault="00A90D9D" w:rsidP="00EB1E3F"/>
    <w:p w14:paraId="1A2346E6" w14:textId="037CE77F" w:rsidR="00A90D9D" w:rsidRDefault="004C5873" w:rsidP="004C5873">
      <w:pPr>
        <w:pStyle w:val="ListParagraph"/>
        <w:numPr>
          <w:ilvl w:val="0"/>
          <w:numId w:val="19"/>
        </w:numPr>
      </w:pPr>
      <w:r>
        <w:t>What leads some countries to banning certain types of technology?</w:t>
      </w:r>
    </w:p>
    <w:p w14:paraId="69C9A99B" w14:textId="77777777" w:rsidR="004C5873" w:rsidRDefault="004C5873" w:rsidP="004C5873"/>
    <w:p w14:paraId="6175471B" w14:textId="77777777"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14:paraId="6175471C" w14:textId="77777777" w:rsidR="005A2AD6" w:rsidRDefault="005A2AD6" w:rsidP="005A2AD6">
      <w:pPr>
        <w:pStyle w:val="ListParagraph"/>
      </w:pPr>
    </w:p>
    <w:p w14:paraId="6175471D" w14:textId="77777777" w:rsidR="005A2AD6" w:rsidRDefault="005A2AD6" w:rsidP="005A2AD6">
      <w:pPr>
        <w:spacing w:after="0" w:line="240" w:lineRule="auto"/>
      </w:pPr>
    </w:p>
    <w:p w14:paraId="6175471E" w14:textId="3AD3E300" w:rsidR="007D34ED" w:rsidRDefault="0033555B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How have countries </w:t>
      </w:r>
      <w:proofErr w:type="gramStart"/>
      <w:r w:rsidR="00DE11FA">
        <w:t>taken action</w:t>
      </w:r>
      <w:proofErr w:type="gramEnd"/>
      <w:r w:rsidR="00DE11FA">
        <w:t xml:space="preserve"> against citizens that attempt to circumvent government restrictions on </w:t>
      </w:r>
      <w:r w:rsidR="00FB3FB4">
        <w:t>technology?</w:t>
      </w:r>
    </w:p>
    <w:p w14:paraId="6DB843A6" w14:textId="673230CB" w:rsidR="00FB3FB4" w:rsidRDefault="00FB3FB4" w:rsidP="00FB3FB4">
      <w:pPr>
        <w:spacing w:after="0" w:line="240" w:lineRule="auto"/>
      </w:pPr>
    </w:p>
    <w:p w14:paraId="0B86CB65" w14:textId="4D358788" w:rsidR="00FB3FB4" w:rsidRDefault="00FB3FB4" w:rsidP="00FB3FB4">
      <w:pPr>
        <w:spacing w:after="0" w:line="240" w:lineRule="auto"/>
      </w:pPr>
    </w:p>
    <w:p w14:paraId="199D3BD5" w14:textId="400D2289" w:rsidR="00FB3FB4" w:rsidRDefault="00FB3FB4" w:rsidP="00FB3FB4">
      <w:pPr>
        <w:spacing w:after="0" w:line="240" w:lineRule="auto"/>
      </w:pPr>
    </w:p>
    <w:p w14:paraId="52F2B889" w14:textId="449E46A5" w:rsidR="00FB3FB4" w:rsidRDefault="00FB3FB4" w:rsidP="00FB3FB4">
      <w:pPr>
        <w:spacing w:after="0" w:line="240" w:lineRule="auto"/>
      </w:pPr>
    </w:p>
    <w:p w14:paraId="070910D8" w14:textId="743E7B73" w:rsidR="00FB3FB4" w:rsidRDefault="006513E6" w:rsidP="00FB3FB4">
      <w:pPr>
        <w:pStyle w:val="ListParagraph"/>
        <w:numPr>
          <w:ilvl w:val="0"/>
          <w:numId w:val="19"/>
        </w:numPr>
        <w:spacing w:after="0" w:line="240" w:lineRule="auto"/>
      </w:pPr>
      <w:r>
        <w:t>Describe the distribution and types of cyberattacks.</w:t>
      </w:r>
    </w:p>
    <w:p w14:paraId="6175471F" w14:textId="77777777" w:rsidR="007D34ED" w:rsidRDefault="007D34ED" w:rsidP="007D34ED">
      <w:pPr>
        <w:pStyle w:val="ListParagraph"/>
        <w:spacing w:after="0" w:line="240" w:lineRule="auto"/>
        <w:ind w:left="1080"/>
      </w:pPr>
    </w:p>
    <w:p w14:paraId="61754720" w14:textId="77777777" w:rsidR="005A2AD6" w:rsidRDefault="005A2AD6" w:rsidP="007D34ED">
      <w:pPr>
        <w:pStyle w:val="ListParagraph"/>
        <w:spacing w:after="0" w:line="240" w:lineRule="auto"/>
        <w:ind w:left="1080"/>
      </w:pPr>
    </w:p>
    <w:p w14:paraId="61754721" w14:textId="77777777" w:rsidR="00752ED5" w:rsidRDefault="00752ED5" w:rsidP="006D39E0">
      <w:pPr>
        <w:spacing w:after="0"/>
        <w:rPr>
          <w:b/>
          <w:sz w:val="28"/>
        </w:rPr>
      </w:pPr>
    </w:p>
    <w:p w14:paraId="61754722" w14:textId="77777777" w:rsidR="00752ED5" w:rsidRDefault="00752ED5" w:rsidP="006D39E0">
      <w:pPr>
        <w:spacing w:after="0"/>
        <w:rPr>
          <w:b/>
          <w:sz w:val="28"/>
        </w:rPr>
      </w:pPr>
    </w:p>
    <w:p w14:paraId="61754723" w14:textId="7FBCA8A4" w:rsidR="00752ED5" w:rsidRDefault="008E592B" w:rsidP="00CF0C3D">
      <w:pPr>
        <w:pStyle w:val="ListParagraph"/>
        <w:numPr>
          <w:ilvl w:val="0"/>
          <w:numId w:val="19"/>
        </w:numPr>
        <w:spacing w:after="0"/>
      </w:pPr>
      <w:r w:rsidRPr="00D13517">
        <w:lastRenderedPageBreak/>
        <w:t>What is fake news</w:t>
      </w:r>
      <w:r w:rsidR="00D13517">
        <w:t xml:space="preserve"> and </w:t>
      </w:r>
      <w:r w:rsidR="00CF0C3D">
        <w:t>what are the other practices linked to misinformation?</w:t>
      </w:r>
    </w:p>
    <w:p w14:paraId="039E9544" w14:textId="549F5B81" w:rsidR="00C13471" w:rsidRDefault="00C13471" w:rsidP="00C13471">
      <w:pPr>
        <w:spacing w:after="0"/>
      </w:pPr>
    </w:p>
    <w:p w14:paraId="00865156" w14:textId="3BEB122E" w:rsidR="00C13471" w:rsidRDefault="00C13471" w:rsidP="00C13471">
      <w:pPr>
        <w:spacing w:after="0"/>
      </w:pPr>
    </w:p>
    <w:p w14:paraId="4425428F" w14:textId="647730B4" w:rsidR="00C13471" w:rsidRDefault="00C13471" w:rsidP="00C13471">
      <w:pPr>
        <w:spacing w:after="0"/>
      </w:pPr>
    </w:p>
    <w:p w14:paraId="4B94518A" w14:textId="1117D4BB" w:rsidR="00C13471" w:rsidRDefault="00C13471" w:rsidP="00C13471">
      <w:pPr>
        <w:spacing w:after="0"/>
      </w:pPr>
    </w:p>
    <w:p w14:paraId="5A48BD1C" w14:textId="45735676" w:rsidR="00E679CD" w:rsidRPr="00D13517" w:rsidRDefault="00E679CD" w:rsidP="00E679CD">
      <w:pPr>
        <w:pStyle w:val="ListParagraph"/>
        <w:numPr>
          <w:ilvl w:val="0"/>
          <w:numId w:val="19"/>
        </w:numPr>
        <w:spacing w:after="0"/>
      </w:pPr>
      <w:r>
        <w:t>What is the purpose of collecting personal data?</w:t>
      </w:r>
    </w:p>
    <w:p w14:paraId="61754724" w14:textId="77777777" w:rsidR="00752ED5" w:rsidRDefault="00752ED5" w:rsidP="006D39E0">
      <w:pPr>
        <w:spacing w:after="0"/>
        <w:rPr>
          <w:b/>
          <w:sz w:val="28"/>
        </w:rPr>
      </w:pPr>
    </w:p>
    <w:p w14:paraId="61754725" w14:textId="77777777" w:rsidR="00752ED5" w:rsidRDefault="00752ED5" w:rsidP="006D39E0">
      <w:pPr>
        <w:spacing w:after="0"/>
        <w:rPr>
          <w:b/>
          <w:sz w:val="28"/>
        </w:rPr>
      </w:pPr>
    </w:p>
    <w:p w14:paraId="61754726" w14:textId="6B7126F9"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2B4EAB">
        <w:rPr>
          <w:b/>
          <w:sz w:val="28"/>
        </w:rPr>
        <w:t>4.</w:t>
      </w:r>
      <w:r>
        <w:rPr>
          <w:b/>
          <w:sz w:val="28"/>
        </w:rPr>
        <w:t>4: Why Do Culture</w:t>
      </w:r>
      <w:r w:rsidR="002B4EAB">
        <w:rPr>
          <w:b/>
          <w:sz w:val="28"/>
        </w:rPr>
        <w:t>s</w:t>
      </w:r>
      <w:r>
        <w:rPr>
          <w:b/>
          <w:sz w:val="28"/>
        </w:rPr>
        <w:t xml:space="preserve"> Face Sustainability </w:t>
      </w:r>
      <w:r w:rsidR="00815140">
        <w:rPr>
          <w:b/>
          <w:sz w:val="28"/>
        </w:rPr>
        <w:t>Challenge</w:t>
      </w:r>
      <w:r>
        <w:rPr>
          <w:b/>
          <w:sz w:val="28"/>
        </w:rPr>
        <w:t>s?</w:t>
      </w:r>
    </w:p>
    <w:p w14:paraId="61754727" w14:textId="26EE1CAA"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</w:t>
      </w:r>
      <w:r w:rsidR="00815140">
        <w:rPr>
          <w:b/>
          <w:i/>
          <w:sz w:val="24"/>
        </w:rPr>
        <w:t>8</w:t>
      </w:r>
      <w:r>
        <w:rPr>
          <w:b/>
          <w:i/>
          <w:sz w:val="24"/>
        </w:rPr>
        <w:t>-1</w:t>
      </w:r>
      <w:r w:rsidR="00815140">
        <w:rPr>
          <w:b/>
          <w:i/>
          <w:sz w:val="24"/>
        </w:rPr>
        <w:t>4</w:t>
      </w:r>
      <w:r>
        <w:rPr>
          <w:b/>
          <w:i/>
          <w:sz w:val="24"/>
        </w:rPr>
        <w:t>3</w:t>
      </w:r>
    </w:p>
    <w:p w14:paraId="61754729" w14:textId="77777777" w:rsidR="006D39E0" w:rsidRDefault="004B1A87" w:rsidP="004B1A87">
      <w:pPr>
        <w:pStyle w:val="ListParagraph"/>
        <w:numPr>
          <w:ilvl w:val="0"/>
          <w:numId w:val="22"/>
        </w:numPr>
      </w:pPr>
      <w:bookmarkStart w:id="0" w:name="_GoBack"/>
      <w:bookmarkEnd w:id="0"/>
      <w:r>
        <w:t>Where did Amish culture originate, and how did it diffuse to the United States?</w:t>
      </w:r>
    </w:p>
    <w:p w14:paraId="6175472A" w14:textId="77777777" w:rsidR="005A2AD6" w:rsidRDefault="005A2AD6" w:rsidP="005A2AD6">
      <w:pPr>
        <w:pStyle w:val="ListParagraph"/>
        <w:ind w:left="1080"/>
      </w:pPr>
    </w:p>
    <w:p w14:paraId="6175472B" w14:textId="77777777" w:rsidR="00752ED5" w:rsidRDefault="00752ED5" w:rsidP="005A2AD6">
      <w:pPr>
        <w:pStyle w:val="ListParagraph"/>
        <w:ind w:left="1080"/>
      </w:pPr>
    </w:p>
    <w:p w14:paraId="6175472C" w14:textId="77777777" w:rsidR="00752ED5" w:rsidRDefault="00752ED5" w:rsidP="005A2AD6">
      <w:pPr>
        <w:pStyle w:val="ListParagraph"/>
        <w:ind w:left="1080"/>
      </w:pPr>
    </w:p>
    <w:p w14:paraId="6175472D" w14:textId="77777777" w:rsidR="00752ED5" w:rsidRDefault="00752ED5" w:rsidP="005A2AD6">
      <w:pPr>
        <w:pStyle w:val="ListParagraph"/>
        <w:ind w:left="1080"/>
      </w:pPr>
    </w:p>
    <w:p w14:paraId="6175472E" w14:textId="77777777"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14:paraId="6175472F" w14:textId="77777777" w:rsidR="005A2AD6" w:rsidRDefault="005A2AD6" w:rsidP="005A2AD6">
      <w:pPr>
        <w:pStyle w:val="ListParagraph"/>
      </w:pPr>
    </w:p>
    <w:p w14:paraId="61754730" w14:textId="77777777" w:rsidR="005A2AD6" w:rsidRDefault="005A2AD6" w:rsidP="005A2AD6"/>
    <w:p w14:paraId="61754731" w14:textId="3F8CBD85"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</w:t>
      </w:r>
      <w:r w:rsidR="00CB616B">
        <w:t>50</w:t>
      </w:r>
      <w:r w:rsidR="0064278B">
        <w:t xml:space="preserve"> on page 13</w:t>
      </w:r>
      <w:r w:rsidR="00CB616B">
        <w:t>8</w:t>
      </w:r>
      <w:r w:rsidR="0064278B">
        <w:t>).</w:t>
      </w:r>
    </w:p>
    <w:p w14:paraId="61754732" w14:textId="77777777" w:rsidR="005A2AD6" w:rsidRDefault="005A2AD6" w:rsidP="005A2AD6">
      <w:pPr>
        <w:pStyle w:val="ListParagraph"/>
        <w:spacing w:before="240" w:after="240" w:line="240" w:lineRule="auto"/>
        <w:ind w:left="1080"/>
      </w:pPr>
    </w:p>
    <w:p w14:paraId="61754733" w14:textId="77777777"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 wp14:anchorId="61754747" wp14:editId="61754748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54735" w14:textId="77777777" w:rsidR="0064278B" w:rsidRDefault="0064278B" w:rsidP="0064278B">
      <w:pPr>
        <w:pStyle w:val="ListParagraph"/>
        <w:numPr>
          <w:ilvl w:val="0"/>
          <w:numId w:val="22"/>
        </w:numPr>
      </w:pPr>
      <w:r>
        <w:lastRenderedPageBreak/>
        <w:t xml:space="preserve">How has global diffusion of popular social customs </w:t>
      </w:r>
      <w:proofErr w:type="gramStart"/>
      <w:r>
        <w:t>had</w:t>
      </w:r>
      <w:proofErr w:type="gramEnd"/>
      <w:r>
        <w:t xml:space="preserve"> an unintended negative impact on women in India?</w:t>
      </w:r>
    </w:p>
    <w:p w14:paraId="61754736" w14:textId="77777777" w:rsidR="005A2AD6" w:rsidRDefault="005A2AD6" w:rsidP="005A2AD6"/>
    <w:p w14:paraId="61754737" w14:textId="77777777" w:rsidR="005A2AD6" w:rsidRDefault="005A2AD6" w:rsidP="005A2AD6"/>
    <w:p w14:paraId="61754738" w14:textId="26D477C3"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14:paraId="4003425D" w14:textId="056BA6EB" w:rsidR="00035CD0" w:rsidRDefault="00035CD0" w:rsidP="00035CD0">
      <w:pPr>
        <w:spacing w:after="0" w:line="240" w:lineRule="auto"/>
      </w:pPr>
    </w:p>
    <w:p w14:paraId="0DEF3F4B" w14:textId="77777777" w:rsidR="00035CD0" w:rsidRDefault="00035CD0" w:rsidP="00035CD0">
      <w:pPr>
        <w:spacing w:after="0" w:line="240" w:lineRule="auto"/>
      </w:pPr>
    </w:p>
    <w:p w14:paraId="61754739" w14:textId="77777777" w:rsidR="005A2AD6" w:rsidRDefault="005A2AD6" w:rsidP="005A2AD6">
      <w:pPr>
        <w:spacing w:after="0" w:line="240" w:lineRule="auto"/>
      </w:pPr>
    </w:p>
    <w:p w14:paraId="6175473A" w14:textId="24E957A7"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="00035CD0">
        <w:rPr>
          <w:b/>
          <w:i/>
        </w:rPr>
        <w:t>cultural homogenization</w:t>
      </w:r>
      <w:r w:rsidRPr="000240C2">
        <w:rPr>
          <w:i/>
        </w:rPr>
        <w:t>?</w:t>
      </w:r>
    </w:p>
    <w:p w14:paraId="6175473B" w14:textId="77777777" w:rsidR="005A2AD6" w:rsidRDefault="005A2AD6" w:rsidP="005A2AD6">
      <w:pPr>
        <w:spacing w:after="0" w:line="240" w:lineRule="auto"/>
      </w:pPr>
    </w:p>
    <w:p w14:paraId="6175473C" w14:textId="77777777" w:rsidR="005A2AD6" w:rsidRDefault="005A2AD6" w:rsidP="005A2AD6">
      <w:pPr>
        <w:spacing w:after="0" w:line="240" w:lineRule="auto"/>
      </w:pPr>
    </w:p>
    <w:p w14:paraId="6175473D" w14:textId="77777777" w:rsidR="005A2AD6" w:rsidRDefault="005A2AD6" w:rsidP="005A2AD6">
      <w:pPr>
        <w:spacing w:after="0" w:line="240" w:lineRule="auto"/>
      </w:pPr>
    </w:p>
    <w:p w14:paraId="6175473E" w14:textId="5525D803"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>How and why is th</w:t>
      </w:r>
      <w:r w:rsidR="009D7AFE">
        <w:t>e</w:t>
      </w:r>
      <w:r>
        <w:t xml:space="preserve"> concept </w:t>
      </w:r>
      <w:r w:rsidR="009D7AFE">
        <w:t xml:space="preserve">of </w:t>
      </w:r>
      <w:r w:rsidR="009D7AFE" w:rsidRPr="009C585E">
        <w:rPr>
          <w:b/>
          <w:i/>
        </w:rPr>
        <w:t>uniform landscapes</w:t>
      </w:r>
      <w:r w:rsidR="009D7AFE">
        <w:t xml:space="preserve"> </w:t>
      </w:r>
      <w:r>
        <w:t xml:space="preserve">utilized by </w:t>
      </w:r>
      <w:r w:rsidRPr="005A2AD6">
        <w:t>fast-food restaurants</w:t>
      </w:r>
      <w:r w:rsidRPr="000240C2">
        <w:rPr>
          <w:i/>
        </w:rPr>
        <w:t>?</w:t>
      </w:r>
    </w:p>
    <w:p w14:paraId="6175473F" w14:textId="77777777" w:rsidR="005A2AD6" w:rsidRPr="0064278B" w:rsidRDefault="005A2AD6" w:rsidP="005A2AD6"/>
    <w:p w14:paraId="61754740" w14:textId="77777777"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14:paraId="61754741" w14:textId="77777777" w:rsidR="005A2AD6" w:rsidRDefault="005A2AD6" w:rsidP="005A2AD6">
      <w:pPr>
        <w:pStyle w:val="ListParagraph"/>
      </w:pPr>
    </w:p>
    <w:p w14:paraId="61754742" w14:textId="77777777" w:rsidR="005A2AD6" w:rsidRDefault="005A2AD6" w:rsidP="005A2AD6">
      <w:pPr>
        <w:spacing w:after="0" w:line="240" w:lineRule="auto"/>
      </w:pPr>
    </w:p>
    <w:p w14:paraId="61754743" w14:textId="77777777" w:rsidR="005A2AD6" w:rsidRDefault="005A2AD6" w:rsidP="005A2AD6">
      <w:pPr>
        <w:spacing w:after="0" w:line="240" w:lineRule="auto"/>
      </w:pPr>
    </w:p>
    <w:p w14:paraId="0E503DDF" w14:textId="37624E28" w:rsidR="009C585E" w:rsidRDefault="009C585E" w:rsidP="009C585E"/>
    <w:p w14:paraId="515D2C92" w14:textId="5795BDD9" w:rsidR="009C585E" w:rsidRDefault="0033671A" w:rsidP="009C585E">
      <w:pPr>
        <w:pStyle w:val="ListParagraph"/>
        <w:numPr>
          <w:ilvl w:val="0"/>
          <w:numId w:val="22"/>
        </w:numPr>
      </w:pPr>
      <w:r>
        <w:t xml:space="preserve">Provide examples of cultural divergence for each </w:t>
      </w:r>
      <w:r w:rsidR="00374584">
        <w:t>of the following</w:t>
      </w:r>
      <w:r w:rsidR="00A233F7">
        <w:t>:</w:t>
      </w:r>
    </w:p>
    <w:p w14:paraId="26A1080C" w14:textId="3BE32354" w:rsidR="00A233F7" w:rsidRDefault="00A233F7" w:rsidP="00A233F7"/>
    <w:p w14:paraId="13CF2C01" w14:textId="0DD7D7B7" w:rsidR="00A233F7" w:rsidRDefault="00A233F7" w:rsidP="00A233F7"/>
    <w:p w14:paraId="2C7B478C" w14:textId="625C056A" w:rsidR="00A233F7" w:rsidRDefault="00AD3801" w:rsidP="00A233F7">
      <w:r>
        <w:t>Urban-Rural differences:</w:t>
      </w:r>
    </w:p>
    <w:p w14:paraId="7F4890F1" w14:textId="1DED5ACC" w:rsidR="00AD3801" w:rsidRDefault="00AD3801" w:rsidP="00A233F7"/>
    <w:p w14:paraId="35C117A8" w14:textId="4BB54FD0" w:rsidR="00AD3801" w:rsidRDefault="00AD3801" w:rsidP="00A233F7"/>
    <w:p w14:paraId="05C3B8DB" w14:textId="647AAE2E" w:rsidR="00AD3801" w:rsidRDefault="00AD3801" w:rsidP="00A233F7">
      <w:r>
        <w:t>Cultural Differences Interregional scale:</w:t>
      </w:r>
    </w:p>
    <w:p w14:paraId="51790E06" w14:textId="2C1BEAED" w:rsidR="00AD3801" w:rsidRDefault="00AD3801" w:rsidP="00A233F7"/>
    <w:p w14:paraId="46104B68" w14:textId="7A29AF4B" w:rsidR="00AD3801" w:rsidRDefault="00AD3801" w:rsidP="00A233F7"/>
    <w:p w14:paraId="4A94C3CE" w14:textId="3F073F8E" w:rsidR="00AD3801" w:rsidRPr="007D34ED" w:rsidRDefault="00AD3801" w:rsidP="00AD3801">
      <w:r>
        <w:t>Cultural Differences Individual scale:</w:t>
      </w:r>
    </w:p>
    <w:p w14:paraId="2C36BA45" w14:textId="77777777" w:rsidR="00AD3801" w:rsidRPr="007D34ED" w:rsidRDefault="00AD3801" w:rsidP="00A233F7"/>
    <w:sectPr w:rsidR="00AD3801" w:rsidRPr="007D34ED" w:rsidSect="00E740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97CD" w14:textId="77777777" w:rsidR="00EF6F58" w:rsidRDefault="00EF6F58" w:rsidP="005E6B85">
      <w:pPr>
        <w:spacing w:after="0" w:line="240" w:lineRule="auto"/>
      </w:pPr>
      <w:r>
        <w:separator/>
      </w:r>
    </w:p>
  </w:endnote>
  <w:endnote w:type="continuationSeparator" w:id="0">
    <w:p w14:paraId="02826C15" w14:textId="77777777" w:rsidR="00EF6F58" w:rsidRDefault="00EF6F5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58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54750" w14:textId="77777777" w:rsidR="00CB42F7" w:rsidRDefault="00CB4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54751" w14:textId="77777777" w:rsidR="00CB42F7" w:rsidRDefault="00CB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AE86" w14:textId="77777777" w:rsidR="00EF6F58" w:rsidRDefault="00EF6F58" w:rsidP="005E6B85">
      <w:pPr>
        <w:spacing w:after="0" w:line="240" w:lineRule="auto"/>
      </w:pPr>
      <w:r>
        <w:separator/>
      </w:r>
    </w:p>
  </w:footnote>
  <w:footnote w:type="continuationSeparator" w:id="0">
    <w:p w14:paraId="6ADC29F9" w14:textId="77777777" w:rsidR="00EF6F58" w:rsidRDefault="00EF6F5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474D" w14:textId="7E1D45B5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 w:rsidR="00F63F4C">
      <w:rPr>
        <w:i/>
      </w:rPr>
      <w:t xml:space="preserve">13e </w:t>
    </w:r>
    <w:r>
      <w:t>by Rubenstein</w:t>
    </w:r>
  </w:p>
  <w:p w14:paraId="6175474E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14:paraId="6175474F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85"/>
    <w:rsid w:val="00035CD0"/>
    <w:rsid w:val="000B4E01"/>
    <w:rsid w:val="001771FA"/>
    <w:rsid w:val="001A7144"/>
    <w:rsid w:val="001B0560"/>
    <w:rsid w:val="001C6DD9"/>
    <w:rsid w:val="0029273A"/>
    <w:rsid w:val="002B4EAB"/>
    <w:rsid w:val="002D51C7"/>
    <w:rsid w:val="0033555B"/>
    <w:rsid w:val="0033671A"/>
    <w:rsid w:val="00337DC7"/>
    <w:rsid w:val="00374584"/>
    <w:rsid w:val="00390130"/>
    <w:rsid w:val="003938A4"/>
    <w:rsid w:val="00420AEE"/>
    <w:rsid w:val="0047459F"/>
    <w:rsid w:val="004B1A87"/>
    <w:rsid w:val="004C5873"/>
    <w:rsid w:val="004D0551"/>
    <w:rsid w:val="004E79FC"/>
    <w:rsid w:val="0054064B"/>
    <w:rsid w:val="0054194B"/>
    <w:rsid w:val="00576F76"/>
    <w:rsid w:val="00594C2B"/>
    <w:rsid w:val="005A2AD6"/>
    <w:rsid w:val="005E0361"/>
    <w:rsid w:val="005E6B85"/>
    <w:rsid w:val="0064278B"/>
    <w:rsid w:val="006513E6"/>
    <w:rsid w:val="006D39E0"/>
    <w:rsid w:val="006E15E0"/>
    <w:rsid w:val="00752ED5"/>
    <w:rsid w:val="0076421B"/>
    <w:rsid w:val="00771484"/>
    <w:rsid w:val="0078206B"/>
    <w:rsid w:val="007D34ED"/>
    <w:rsid w:val="007F5237"/>
    <w:rsid w:val="00815140"/>
    <w:rsid w:val="00857157"/>
    <w:rsid w:val="00871D28"/>
    <w:rsid w:val="008747E3"/>
    <w:rsid w:val="00897FCB"/>
    <w:rsid w:val="008B01A6"/>
    <w:rsid w:val="008E592B"/>
    <w:rsid w:val="00951B96"/>
    <w:rsid w:val="009678C6"/>
    <w:rsid w:val="009770E7"/>
    <w:rsid w:val="009C585E"/>
    <w:rsid w:val="009D7AFE"/>
    <w:rsid w:val="009E4CC0"/>
    <w:rsid w:val="009E5B0A"/>
    <w:rsid w:val="00A018B6"/>
    <w:rsid w:val="00A056E0"/>
    <w:rsid w:val="00A11178"/>
    <w:rsid w:val="00A233F7"/>
    <w:rsid w:val="00A42F96"/>
    <w:rsid w:val="00A771DB"/>
    <w:rsid w:val="00A90D9D"/>
    <w:rsid w:val="00AA1EA0"/>
    <w:rsid w:val="00AD3801"/>
    <w:rsid w:val="00B35435"/>
    <w:rsid w:val="00B50833"/>
    <w:rsid w:val="00BA426A"/>
    <w:rsid w:val="00BE2083"/>
    <w:rsid w:val="00C005B0"/>
    <w:rsid w:val="00C015E0"/>
    <w:rsid w:val="00C13471"/>
    <w:rsid w:val="00C41102"/>
    <w:rsid w:val="00C556C5"/>
    <w:rsid w:val="00C702CF"/>
    <w:rsid w:val="00CA37C2"/>
    <w:rsid w:val="00CA6938"/>
    <w:rsid w:val="00CB42F7"/>
    <w:rsid w:val="00CB616B"/>
    <w:rsid w:val="00CD0DA8"/>
    <w:rsid w:val="00CE636A"/>
    <w:rsid w:val="00CF0C3D"/>
    <w:rsid w:val="00D0473D"/>
    <w:rsid w:val="00D13517"/>
    <w:rsid w:val="00D33076"/>
    <w:rsid w:val="00D55DA2"/>
    <w:rsid w:val="00D66DA4"/>
    <w:rsid w:val="00D86F9F"/>
    <w:rsid w:val="00D90096"/>
    <w:rsid w:val="00DE11FA"/>
    <w:rsid w:val="00E10FFC"/>
    <w:rsid w:val="00E32A15"/>
    <w:rsid w:val="00E36640"/>
    <w:rsid w:val="00E6603E"/>
    <w:rsid w:val="00E679CD"/>
    <w:rsid w:val="00E74080"/>
    <w:rsid w:val="00EB1E3F"/>
    <w:rsid w:val="00EC4E26"/>
    <w:rsid w:val="00ED3D98"/>
    <w:rsid w:val="00EF6F58"/>
    <w:rsid w:val="00F0035D"/>
    <w:rsid w:val="00F63F4C"/>
    <w:rsid w:val="00F66015"/>
    <w:rsid w:val="00F94420"/>
    <w:rsid w:val="00FB2E4A"/>
    <w:rsid w:val="00FB3FB4"/>
    <w:rsid w:val="00FD0E1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4642"/>
  <w15:docId w15:val="{CB81987C-5704-401C-B31A-BD66F04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06D25-ACF8-4AE6-B232-0E94A4BA7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DD0E8-4230-4779-B6EE-254BB1FCD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69E7F-D0F3-4230-86FA-7D06C15A7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7</cp:revision>
  <cp:lastPrinted>2019-10-11T13:24:00Z</cp:lastPrinted>
  <dcterms:created xsi:type="dcterms:W3CDTF">2019-10-11T17:10:00Z</dcterms:created>
  <dcterms:modified xsi:type="dcterms:W3CDTF">2020-11-06T13:25:00Z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