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E96" w:rsidRPr="009B7E96" w:rsidRDefault="009B7E96" w:rsidP="009B7E96">
      <w:pPr>
        <w:autoSpaceDE w:val="0"/>
        <w:autoSpaceDN w:val="0"/>
        <w:adjustRightInd w:val="0"/>
        <w:spacing w:after="0" w:line="240" w:lineRule="auto"/>
        <w:jc w:val="center"/>
        <w:outlineLvl w:val="0"/>
        <w:rPr>
          <w:rFonts w:ascii="Times New Roman" w:eastAsia="Times New Roman" w:hAnsi="Times New Roman" w:cs="Times New Roman"/>
          <w:b/>
          <w:bCs/>
          <w:kern w:val="36"/>
          <w:sz w:val="48"/>
          <w:szCs w:val="48"/>
        </w:rPr>
      </w:pPr>
      <w:r w:rsidRPr="009B7E96">
        <w:rPr>
          <w:rFonts w:ascii="Book Antiqua" w:eastAsia="Times New Roman" w:hAnsi="Book Antiqua" w:cs="Times New Roman"/>
          <w:b/>
          <w:kern w:val="36"/>
          <w:sz w:val="48"/>
          <w:szCs w:val="24"/>
        </w:rPr>
        <w:t>5 Themes of Geography</w:t>
      </w:r>
      <w:r w:rsidRPr="009B7E96">
        <w:rPr>
          <w:rFonts w:ascii="Book Antiqua" w:eastAsia="Times New Roman" w:hAnsi="Book Antiqua" w:cs="Times New Roman"/>
          <w:b/>
          <w:kern w:val="36"/>
          <w:sz w:val="32"/>
          <w:szCs w:val="24"/>
        </w:rPr>
        <w:t xml:space="preserve"> </w:t>
      </w:r>
    </w:p>
    <w:p w:rsidR="009B7E96" w:rsidRPr="009B7E96" w:rsidRDefault="009B7E96" w:rsidP="009B7E96">
      <w:pPr>
        <w:autoSpaceDE w:val="0"/>
        <w:autoSpaceDN w:val="0"/>
        <w:adjustRightInd w:val="0"/>
        <w:spacing w:after="0" w:line="240" w:lineRule="auto"/>
        <w:jc w:val="center"/>
        <w:rPr>
          <w:rFonts w:ascii="Times New Roman" w:eastAsia="Times New Roman" w:hAnsi="Times New Roman" w:cs="Times New Roman"/>
          <w:sz w:val="24"/>
          <w:szCs w:val="24"/>
        </w:rPr>
      </w:pPr>
      <w:r w:rsidRPr="009B7E96">
        <w:rPr>
          <w:rFonts w:ascii="Times New Roman" w:eastAsia="Times New Roman" w:hAnsi="Times New Roman" w:cs="Times New Roman"/>
          <w:sz w:val="24"/>
          <w:szCs w:val="24"/>
        </w:rPr>
        <w:t> </w:t>
      </w:r>
    </w:p>
    <w:p w:rsidR="009B7E96" w:rsidRPr="009B7E96" w:rsidRDefault="009B7E96" w:rsidP="009B7E96">
      <w:pPr>
        <w:spacing w:after="0" w:line="240" w:lineRule="auto"/>
        <w:jc w:val="center"/>
        <w:outlineLvl w:val="2"/>
        <w:rPr>
          <w:rFonts w:ascii="Times New Roman" w:eastAsia="Times New Roman" w:hAnsi="Times New Roman" w:cs="Times New Roman"/>
          <w:b/>
          <w:bCs/>
          <w:sz w:val="27"/>
          <w:szCs w:val="27"/>
        </w:rPr>
      </w:pPr>
      <w:r w:rsidRPr="009B7E96">
        <w:rPr>
          <w:rFonts w:ascii="Book Antiqua" w:eastAsia="Times New Roman" w:hAnsi="Book Antiqua" w:cs="Times New Roman"/>
          <w:b/>
          <w:bCs/>
          <w:sz w:val="27"/>
          <w:szCs w:val="27"/>
        </w:rPr>
        <w:t>Location, Human/Environmental Interaction, Region, Place, Movement</w:t>
      </w:r>
      <w:r w:rsidRPr="009B7E96">
        <w:rPr>
          <w:rFonts w:ascii="Book Antiqua" w:eastAsia="Times New Roman" w:hAnsi="Book Antiqua" w:cs="Times New Roman"/>
          <w:b/>
          <w:bCs/>
          <w:sz w:val="20"/>
          <w:szCs w:val="24"/>
        </w:rPr>
        <w:t xml:space="preserve"> </w:t>
      </w:r>
    </w:p>
    <w:p w:rsidR="009B7E96" w:rsidRPr="009B7E96" w:rsidRDefault="009B7E96" w:rsidP="009B7E96">
      <w:pPr>
        <w:spacing w:after="0" w:line="240" w:lineRule="auto"/>
        <w:jc w:val="center"/>
        <w:rPr>
          <w:rFonts w:ascii="Times New Roman" w:eastAsia="Times New Roman" w:hAnsi="Times New Roman" w:cs="Times New Roman"/>
          <w:sz w:val="24"/>
          <w:szCs w:val="24"/>
        </w:rPr>
      </w:pPr>
      <w:r w:rsidRPr="009B7E96">
        <w:rPr>
          <w:rFonts w:ascii="Times New Roman" w:eastAsia="Times New Roman" w:hAnsi="Times New Roman" w:cs="Times New Roman"/>
          <w:sz w:val="24"/>
          <w:szCs w:val="24"/>
        </w:rPr>
        <w:t> </w:t>
      </w:r>
    </w:p>
    <w:p w:rsidR="009B7E96" w:rsidRPr="009B7E96" w:rsidRDefault="009B7E96" w:rsidP="009B7E96">
      <w:pPr>
        <w:autoSpaceDE w:val="0"/>
        <w:autoSpaceDN w:val="0"/>
        <w:adjustRightInd w:val="0"/>
        <w:spacing w:after="0" w:line="240" w:lineRule="auto"/>
        <w:ind w:firstLine="72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 xml:space="preserve">A study of Geography begins with knowing </w:t>
      </w:r>
      <w:r w:rsidRPr="009B7E96">
        <w:rPr>
          <w:rFonts w:ascii="Book Antiqua" w:eastAsia="Times New Roman" w:hAnsi="Book Antiqua" w:cs="Times New Roman"/>
          <w:i/>
          <w:sz w:val="24"/>
          <w:szCs w:val="24"/>
        </w:rPr>
        <w:t xml:space="preserve">where </w:t>
      </w:r>
      <w:r w:rsidRPr="009B7E96">
        <w:rPr>
          <w:rFonts w:ascii="Book Antiqua" w:eastAsia="Times New Roman" w:hAnsi="Book Antiqua" w:cs="Times New Roman"/>
          <w:sz w:val="24"/>
          <w:szCs w:val="24"/>
        </w:rPr>
        <w:t xml:space="preserve">things are located on a map.  But more important, it requires an understanding of </w:t>
      </w:r>
      <w:r w:rsidRPr="009B7E96">
        <w:rPr>
          <w:rFonts w:ascii="Book Antiqua" w:eastAsia="Times New Roman" w:hAnsi="Book Antiqua" w:cs="Times New Roman"/>
          <w:i/>
          <w:sz w:val="24"/>
          <w:szCs w:val="24"/>
        </w:rPr>
        <w:t xml:space="preserve">why </w:t>
      </w:r>
      <w:r w:rsidRPr="009B7E96">
        <w:rPr>
          <w:rFonts w:ascii="Book Antiqua" w:eastAsia="Times New Roman" w:hAnsi="Book Antiqua" w:cs="Times New Roman"/>
          <w:sz w:val="24"/>
          <w:szCs w:val="24"/>
        </w:rPr>
        <w:t xml:space="preserve">things are located in particular places, and </w:t>
      </w:r>
      <w:r w:rsidRPr="009B7E96">
        <w:rPr>
          <w:rFonts w:ascii="Book Antiqua" w:eastAsia="Times New Roman" w:hAnsi="Book Antiqua" w:cs="Times New Roman"/>
          <w:i/>
          <w:sz w:val="24"/>
          <w:szCs w:val="24"/>
        </w:rPr>
        <w:t>how</w:t>
      </w:r>
      <w:r w:rsidRPr="009B7E96">
        <w:rPr>
          <w:rFonts w:ascii="Book Antiqua" w:eastAsia="Times New Roman" w:hAnsi="Book Antiqua" w:cs="Times New Roman"/>
          <w:sz w:val="24"/>
          <w:szCs w:val="24"/>
        </w:rPr>
        <w:t xml:space="preserve"> those places influence our lives.  The "five themes of geography" were created in 1984 by the National Council for Geographic Education (NCGE) and the Association of American Geographers (AAG) to facilitate geographic education and provide an effective organizational structure for the teaching of geography.  By using these themes as a basis for understanding geographic information, we can gain a better appreciation of cultural and environmental changes around the world. </w:t>
      </w:r>
    </w:p>
    <w:p w:rsidR="009B7E96" w:rsidRPr="009B7E96" w:rsidRDefault="009B7E96" w:rsidP="009B7E96">
      <w:pPr>
        <w:autoSpaceDE w:val="0"/>
        <w:autoSpaceDN w:val="0"/>
        <w:adjustRightInd w:val="0"/>
        <w:spacing w:after="0" w:line="240" w:lineRule="auto"/>
        <w:ind w:firstLine="720"/>
        <w:rPr>
          <w:rFonts w:ascii="Times New Roman" w:eastAsia="Times New Roman" w:hAnsi="Times New Roman" w:cs="Times New Roman"/>
          <w:sz w:val="24"/>
          <w:szCs w:val="24"/>
        </w:rPr>
      </w:pPr>
      <w:r w:rsidRPr="009B7E96">
        <w:rPr>
          <w:rFonts w:ascii="Times New Roman" w:eastAsia="Times New Roman" w:hAnsi="Times New Roman" w:cs="Times New Roman"/>
          <w:sz w:val="24"/>
          <w:szCs w:val="24"/>
        </w:rPr>
        <w:t> </w:t>
      </w:r>
    </w:p>
    <w:p w:rsidR="009B7E96" w:rsidRPr="009B7E96" w:rsidRDefault="009B7E96" w:rsidP="009B7E96">
      <w:pPr>
        <w:autoSpaceDE w:val="0"/>
        <w:autoSpaceDN w:val="0"/>
        <w:adjustRightInd w:val="0"/>
        <w:spacing w:after="0" w:line="240" w:lineRule="auto"/>
        <w:ind w:firstLine="720"/>
        <w:rPr>
          <w:rFonts w:ascii="Times New Roman" w:eastAsia="Times New Roman" w:hAnsi="Times New Roman" w:cs="Times New Roman"/>
          <w:sz w:val="24"/>
          <w:szCs w:val="24"/>
        </w:rPr>
      </w:pPr>
      <w:r w:rsidRPr="009B7E96">
        <w:rPr>
          <w:rFonts w:ascii="Times New Roman" w:eastAsia="Times New Roman" w:hAnsi="Times New Roman" w:cs="Times New Roman"/>
          <w:sz w:val="24"/>
          <w:szCs w:val="24"/>
        </w:rPr>
        <w:t> </w:t>
      </w:r>
    </w:p>
    <w:p w:rsidR="009B7E96" w:rsidRPr="009B7E96" w:rsidRDefault="009B7E96" w:rsidP="009B7E96">
      <w:pPr>
        <w:spacing w:after="0" w:line="240" w:lineRule="auto"/>
        <w:outlineLvl w:val="2"/>
        <w:rPr>
          <w:rFonts w:ascii="Times New Roman" w:eastAsia="Times New Roman" w:hAnsi="Times New Roman" w:cs="Times New Roman"/>
          <w:b/>
          <w:bCs/>
          <w:sz w:val="27"/>
          <w:szCs w:val="27"/>
        </w:rPr>
      </w:pPr>
      <w:hyperlink r:id="rId4" w:anchor="1" w:history="1">
        <w:r w:rsidRPr="009B7E96">
          <w:rPr>
            <w:rFonts w:ascii="Book Antiqua" w:eastAsia="Times New Roman" w:hAnsi="Book Antiqua" w:cs="Times New Roman"/>
            <w:b/>
            <w:bCs/>
            <w:color w:val="0000FF"/>
            <w:sz w:val="27"/>
            <w:szCs w:val="27"/>
            <w:u w:val="single"/>
          </w:rPr>
          <w:t>Location</w:t>
        </w:r>
      </w:hyperlink>
      <w:r w:rsidRPr="009B7E96">
        <w:rPr>
          <w:rFonts w:ascii="Book Antiqua" w:eastAsia="Times New Roman" w:hAnsi="Book Antiqua" w:cs="Times New Roman"/>
          <w:b/>
          <w:bCs/>
          <w:sz w:val="24"/>
          <w:szCs w:val="24"/>
        </w:rPr>
        <w:t xml:space="preserve"> </w:t>
      </w:r>
      <w:r w:rsidRPr="009B7E96">
        <w:rPr>
          <w:rFonts w:ascii="Book Antiqua" w:eastAsia="Times New Roman" w:hAnsi="Book Antiqua" w:cs="Times New Roman"/>
          <w:sz w:val="24"/>
          <w:szCs w:val="24"/>
        </w:rPr>
        <w:t>(</w:t>
      </w:r>
      <w:r w:rsidRPr="009B7E96">
        <w:rPr>
          <w:rFonts w:ascii="Book Antiqua" w:eastAsia="Times New Roman" w:hAnsi="Book Antiqua" w:cs="Times New Roman"/>
          <w:b/>
          <w:bCs/>
          <w:i/>
          <w:sz w:val="24"/>
          <w:szCs w:val="24"/>
        </w:rPr>
        <w:t>position</w:t>
      </w:r>
      <w:r w:rsidRPr="009B7E96">
        <w:rPr>
          <w:rFonts w:ascii="Book Antiqua" w:eastAsia="Times New Roman" w:hAnsi="Book Antiqua" w:cs="Times New Roman"/>
          <w:sz w:val="24"/>
          <w:szCs w:val="24"/>
        </w:rPr>
        <w:t xml:space="preserve"> on Earth’s surface); the geographical </w:t>
      </w:r>
      <w:r w:rsidRPr="009B7E96">
        <w:rPr>
          <w:rFonts w:ascii="Book Antiqua" w:eastAsia="Times New Roman" w:hAnsi="Book Antiqua" w:cs="Times New Roman"/>
          <w:b/>
          <w:bCs/>
          <w:i/>
          <w:iCs/>
          <w:sz w:val="24"/>
          <w:szCs w:val="24"/>
        </w:rPr>
        <w:t>situation</w:t>
      </w:r>
      <w:r w:rsidRPr="009B7E96">
        <w:rPr>
          <w:rFonts w:ascii="Book Antiqua" w:eastAsia="Times New Roman" w:hAnsi="Book Antiqua" w:cs="Times New Roman"/>
          <w:sz w:val="24"/>
          <w:szCs w:val="24"/>
        </w:rPr>
        <w:t xml:space="preserve"> of people and things; the </w:t>
      </w:r>
      <w:r w:rsidRPr="009B7E96">
        <w:rPr>
          <w:rFonts w:ascii="Book Antiqua" w:eastAsia="Times New Roman" w:hAnsi="Book Antiqua" w:cs="Times New Roman"/>
          <w:b/>
          <w:bCs/>
          <w:sz w:val="24"/>
          <w:szCs w:val="24"/>
        </w:rPr>
        <w:t>d</w:t>
      </w:r>
      <w:r w:rsidRPr="009B7E96">
        <w:rPr>
          <w:rFonts w:ascii="Book Antiqua" w:eastAsia="Times New Roman" w:hAnsi="Book Antiqua" w:cs="Times New Roman"/>
          <w:b/>
          <w:i/>
          <w:sz w:val="24"/>
          <w:szCs w:val="24"/>
        </w:rPr>
        <w:t>istribution</w:t>
      </w:r>
      <w:r w:rsidRPr="009B7E96">
        <w:rPr>
          <w:rFonts w:ascii="Book Antiqua" w:eastAsia="Times New Roman" w:hAnsi="Book Antiqua" w:cs="Times New Roman"/>
          <w:b/>
          <w:bCs/>
          <w:sz w:val="24"/>
          <w:szCs w:val="24"/>
        </w:rPr>
        <w:t xml:space="preserve"> of various locations of a collection of people or objects.</w:t>
      </w:r>
    </w:p>
    <w:p w:rsidR="009B7E96" w:rsidRPr="009B7E96" w:rsidRDefault="009B7E96" w:rsidP="009B7E96">
      <w:pPr>
        <w:spacing w:after="0" w:line="240" w:lineRule="auto"/>
        <w:rPr>
          <w:rFonts w:ascii="Times New Roman" w:eastAsia="Times New Roman" w:hAnsi="Times New Roman" w:cs="Times New Roman"/>
          <w:sz w:val="24"/>
          <w:szCs w:val="24"/>
        </w:rPr>
      </w:pPr>
      <w:hyperlink r:id="rId5" w:anchor="2" w:history="1">
        <w:r w:rsidRPr="009B7E96">
          <w:rPr>
            <w:rFonts w:ascii="Book Antiqua" w:eastAsia="Times New Roman" w:hAnsi="Book Antiqua" w:cs="Times New Roman"/>
            <w:b/>
            <w:color w:val="0000FF"/>
            <w:sz w:val="27"/>
            <w:szCs w:val="27"/>
            <w:u w:val="single"/>
          </w:rPr>
          <w:t>Interaction</w:t>
        </w:r>
      </w:hyperlink>
      <w:r w:rsidRPr="009B7E96">
        <w:rPr>
          <w:rFonts w:ascii="Book Antiqua" w:eastAsia="Times New Roman" w:hAnsi="Book Antiqua" w:cs="Times New Roman"/>
          <w:sz w:val="27"/>
          <w:szCs w:val="27"/>
        </w:rPr>
        <w:t xml:space="preserve"> </w:t>
      </w:r>
      <w:r w:rsidRPr="009B7E96">
        <w:rPr>
          <w:rFonts w:ascii="Book Antiqua" w:eastAsia="Times New Roman" w:hAnsi="Book Antiqua" w:cs="Times New Roman"/>
          <w:sz w:val="24"/>
          <w:szCs w:val="24"/>
        </w:rPr>
        <w:t>(Cultural ecology - relations between cultures and environment).</w:t>
      </w:r>
    </w:p>
    <w:p w:rsidR="009B7E96" w:rsidRPr="009B7E96" w:rsidRDefault="009B7E96" w:rsidP="009B7E96">
      <w:pPr>
        <w:spacing w:after="0" w:line="240" w:lineRule="auto"/>
        <w:outlineLvl w:val="2"/>
        <w:rPr>
          <w:rFonts w:ascii="Times New Roman" w:eastAsia="Times New Roman" w:hAnsi="Times New Roman" w:cs="Times New Roman"/>
          <w:b/>
          <w:bCs/>
          <w:sz w:val="27"/>
          <w:szCs w:val="27"/>
        </w:rPr>
      </w:pPr>
      <w:hyperlink r:id="rId6" w:anchor="3" w:history="1">
        <w:r w:rsidRPr="009B7E96">
          <w:rPr>
            <w:rFonts w:ascii="Book Antiqua" w:eastAsia="Times New Roman" w:hAnsi="Book Antiqua" w:cs="Times New Roman"/>
            <w:b/>
            <w:color w:val="0000FF"/>
            <w:sz w:val="27"/>
            <w:szCs w:val="27"/>
            <w:u w:val="single"/>
          </w:rPr>
          <w:t>Region</w:t>
        </w:r>
      </w:hyperlink>
      <w:r w:rsidRPr="009B7E96">
        <w:rPr>
          <w:rFonts w:ascii="Book Antiqua" w:eastAsia="Times New Roman" w:hAnsi="Book Antiqua" w:cs="Times New Roman"/>
          <w:b/>
          <w:bCs/>
          <w:sz w:val="27"/>
          <w:szCs w:val="27"/>
        </w:rPr>
        <w:t xml:space="preserve"> </w:t>
      </w:r>
      <w:r w:rsidRPr="009B7E96">
        <w:rPr>
          <w:rFonts w:ascii="Book Antiqua" w:eastAsia="Times New Roman" w:hAnsi="Book Antiqua" w:cs="Times New Roman"/>
          <w:b/>
          <w:bCs/>
          <w:sz w:val="24"/>
          <w:szCs w:val="24"/>
        </w:rPr>
        <w:t xml:space="preserve">(area of unique characteristics, ways of organizing people geographically); an </w:t>
      </w:r>
      <w:r w:rsidRPr="009B7E96">
        <w:rPr>
          <w:rFonts w:ascii="Book Antiqua" w:eastAsia="Times New Roman" w:hAnsi="Book Antiqua" w:cs="Times New Roman"/>
          <w:b/>
          <w:bCs/>
          <w:i/>
          <w:iCs/>
          <w:sz w:val="24"/>
          <w:szCs w:val="24"/>
        </w:rPr>
        <w:t>area</w:t>
      </w:r>
      <w:r w:rsidRPr="009B7E96">
        <w:rPr>
          <w:rFonts w:ascii="Book Antiqua" w:eastAsia="Times New Roman" w:hAnsi="Book Antiqua" w:cs="Times New Roman"/>
          <w:b/>
          <w:bCs/>
          <w:sz w:val="24"/>
          <w:szCs w:val="24"/>
        </w:rPr>
        <w:t xml:space="preserve"> on the Earth's surface marked by some degree of homogeneity of some phenomenon.</w:t>
      </w:r>
    </w:p>
    <w:p w:rsidR="009B7E96" w:rsidRPr="009B7E96" w:rsidRDefault="009B7E96" w:rsidP="009B7E96">
      <w:pPr>
        <w:spacing w:after="0" w:line="240" w:lineRule="auto"/>
        <w:rPr>
          <w:rFonts w:ascii="Times New Roman" w:eastAsia="Times New Roman" w:hAnsi="Times New Roman" w:cs="Times New Roman"/>
          <w:sz w:val="24"/>
          <w:szCs w:val="24"/>
        </w:rPr>
      </w:pPr>
      <w:hyperlink r:id="rId7" w:anchor="4" w:history="1">
        <w:r w:rsidRPr="009B7E96">
          <w:rPr>
            <w:rFonts w:ascii="Book Antiqua" w:eastAsia="Times New Roman" w:hAnsi="Book Antiqua" w:cs="Times New Roman"/>
            <w:b/>
            <w:color w:val="0000FF"/>
            <w:sz w:val="27"/>
            <w:szCs w:val="27"/>
            <w:u w:val="single"/>
          </w:rPr>
          <w:t>Place</w:t>
        </w:r>
      </w:hyperlink>
      <w:r w:rsidRPr="009B7E96">
        <w:rPr>
          <w:rFonts w:ascii="Book Antiqua" w:eastAsia="Times New Roman" w:hAnsi="Book Antiqua" w:cs="Times New Roman"/>
          <w:sz w:val="27"/>
          <w:szCs w:val="27"/>
        </w:rPr>
        <w:t xml:space="preserve"> </w:t>
      </w:r>
      <w:r w:rsidRPr="009B7E96">
        <w:rPr>
          <w:rFonts w:ascii="Book Antiqua" w:eastAsia="Times New Roman" w:hAnsi="Book Antiqua" w:cs="Times New Roman"/>
          <w:sz w:val="24"/>
          <w:szCs w:val="24"/>
        </w:rPr>
        <w:t xml:space="preserve">(associations among phenomena </w:t>
      </w:r>
      <w:r w:rsidRPr="009B7E96">
        <w:rPr>
          <w:rFonts w:ascii="Book Antiqua" w:eastAsia="Times New Roman" w:hAnsi="Book Antiqua" w:cs="Times New Roman"/>
          <w:i/>
          <w:sz w:val="24"/>
          <w:szCs w:val="24"/>
        </w:rPr>
        <w:t>in</w:t>
      </w:r>
      <w:r w:rsidRPr="009B7E96">
        <w:rPr>
          <w:rFonts w:ascii="Book Antiqua" w:eastAsia="Times New Roman" w:hAnsi="Book Antiqua" w:cs="Times New Roman"/>
          <w:sz w:val="24"/>
          <w:szCs w:val="24"/>
        </w:rPr>
        <w:t xml:space="preserve"> an area); the uniqueness (or sameness) of a location.</w:t>
      </w:r>
    </w:p>
    <w:p w:rsidR="009B7E96" w:rsidRPr="009B7E96" w:rsidRDefault="009B7E96" w:rsidP="009B7E96">
      <w:pPr>
        <w:autoSpaceDE w:val="0"/>
        <w:autoSpaceDN w:val="0"/>
        <w:adjustRightInd w:val="0"/>
        <w:spacing w:after="0" w:line="240" w:lineRule="auto"/>
        <w:rPr>
          <w:rFonts w:ascii="Times New Roman" w:eastAsia="Times New Roman" w:hAnsi="Times New Roman" w:cs="Times New Roman"/>
          <w:sz w:val="24"/>
          <w:szCs w:val="24"/>
        </w:rPr>
      </w:pPr>
      <w:hyperlink r:id="rId8" w:anchor="5" w:history="1">
        <w:r w:rsidRPr="009B7E96">
          <w:rPr>
            <w:rFonts w:ascii="Book Antiqua" w:eastAsia="Times New Roman" w:hAnsi="Book Antiqua" w:cs="Times New Roman"/>
            <w:b/>
            <w:color w:val="0000FF"/>
            <w:sz w:val="27"/>
            <w:szCs w:val="27"/>
            <w:u w:val="single"/>
          </w:rPr>
          <w:t>Movement</w:t>
        </w:r>
      </w:hyperlink>
      <w:hyperlink r:id="rId9" w:anchor="5" w:history="1">
        <w:r w:rsidRPr="009B7E96">
          <w:rPr>
            <w:rFonts w:ascii="Book Antiqua" w:eastAsia="Times New Roman" w:hAnsi="Book Antiqua" w:cs="Times New Roman"/>
            <w:color w:val="0000FF"/>
            <w:sz w:val="27"/>
            <w:szCs w:val="27"/>
            <w:u w:val="single"/>
          </w:rPr>
          <w:t xml:space="preserve"> </w:t>
        </w:r>
      </w:hyperlink>
      <w:r w:rsidRPr="009B7E96">
        <w:rPr>
          <w:rFonts w:ascii="Book Antiqua" w:eastAsia="Times New Roman" w:hAnsi="Book Antiqua" w:cs="Times New Roman"/>
          <w:sz w:val="24"/>
          <w:szCs w:val="24"/>
        </w:rPr>
        <w:t xml:space="preserve">(interconnections </w:t>
      </w:r>
      <w:r w:rsidRPr="009B7E96">
        <w:rPr>
          <w:rFonts w:ascii="Book Antiqua" w:eastAsia="Times New Roman" w:hAnsi="Book Antiqua" w:cs="Times New Roman"/>
          <w:i/>
          <w:sz w:val="24"/>
          <w:szCs w:val="24"/>
        </w:rPr>
        <w:t xml:space="preserve">between </w:t>
      </w:r>
      <w:r w:rsidRPr="009B7E96">
        <w:rPr>
          <w:rFonts w:ascii="Book Antiqua" w:eastAsia="Times New Roman" w:hAnsi="Book Antiqua" w:cs="Times New Roman"/>
          <w:sz w:val="24"/>
          <w:szCs w:val="24"/>
        </w:rPr>
        <w:t>areas); the mobility of people, goods, and ideas across the surface of the planet.</w:t>
      </w:r>
    </w:p>
    <w:p w:rsidR="009B7E96" w:rsidRPr="009B7E96" w:rsidRDefault="009B7E96" w:rsidP="009B7E96">
      <w:pPr>
        <w:autoSpaceDE w:val="0"/>
        <w:autoSpaceDN w:val="0"/>
        <w:adjustRightInd w:val="0"/>
        <w:spacing w:after="0" w:line="240" w:lineRule="auto"/>
        <w:rPr>
          <w:rFonts w:ascii="Times New Roman" w:eastAsia="Times New Roman" w:hAnsi="Times New Roman" w:cs="Times New Roman"/>
          <w:sz w:val="24"/>
          <w:szCs w:val="24"/>
        </w:rPr>
      </w:pPr>
      <w:r w:rsidRPr="009B7E96">
        <w:rPr>
          <w:rFonts w:ascii="Times New Roman" w:eastAsia="Times New Roman" w:hAnsi="Times New Roman" w:cs="Times New Roman"/>
          <w:sz w:val="24"/>
          <w:szCs w:val="24"/>
        </w:rPr>
        <w:t> </w:t>
      </w:r>
    </w:p>
    <w:p w:rsidR="009B7E96" w:rsidRPr="009B7E96" w:rsidRDefault="009B7E96" w:rsidP="009B7E96">
      <w:pPr>
        <w:autoSpaceDE w:val="0"/>
        <w:autoSpaceDN w:val="0"/>
        <w:adjustRightInd w:val="0"/>
        <w:spacing w:after="0" w:line="240" w:lineRule="auto"/>
        <w:rPr>
          <w:rFonts w:ascii="Times New Roman" w:eastAsia="Times New Roman" w:hAnsi="Times New Roman" w:cs="Times New Roman"/>
          <w:sz w:val="24"/>
          <w:szCs w:val="24"/>
        </w:rPr>
      </w:pPr>
      <w:r w:rsidRPr="009B7E96">
        <w:rPr>
          <w:rFonts w:ascii="Times New Roman" w:eastAsia="Times New Roman" w:hAnsi="Times New Roman" w:cs="Times New Roman"/>
          <w:sz w:val="24"/>
          <w:szCs w:val="24"/>
        </w:rPr>
        <w:t> </w:t>
      </w:r>
    </w:p>
    <w:p w:rsidR="009B7E96" w:rsidRPr="009B7E96" w:rsidRDefault="009B7E96" w:rsidP="009B7E96">
      <w:pPr>
        <w:autoSpaceDE w:val="0"/>
        <w:autoSpaceDN w:val="0"/>
        <w:adjustRightInd w:val="0"/>
        <w:spacing w:after="0" w:line="240" w:lineRule="auto"/>
        <w:rPr>
          <w:rFonts w:ascii="Times New Roman" w:eastAsia="Times New Roman" w:hAnsi="Times New Roman" w:cs="Times New Roman"/>
          <w:sz w:val="24"/>
          <w:szCs w:val="24"/>
        </w:rPr>
      </w:pPr>
      <w:bookmarkStart w:id="0" w:name="1"/>
      <w:bookmarkEnd w:id="0"/>
      <w:r w:rsidRPr="009B7E96">
        <w:rPr>
          <w:rFonts w:ascii="Book Antiqua" w:eastAsia="Times New Roman" w:hAnsi="Book Antiqua" w:cs="Times New Roman"/>
          <w:b/>
          <w:bCs/>
          <w:sz w:val="36"/>
          <w:szCs w:val="36"/>
          <w:u w:val="single"/>
        </w:rPr>
        <w:t>Location</w:t>
      </w:r>
      <w:r w:rsidRPr="009B7E96">
        <w:rPr>
          <w:rFonts w:ascii="Book Antiqua" w:eastAsia="Times New Roman" w:hAnsi="Book Antiqua" w:cs="Times New Roman"/>
          <w:sz w:val="27"/>
          <w:szCs w:val="27"/>
        </w:rPr>
        <w:t xml:space="preserve"> (relates to the </w:t>
      </w:r>
      <w:hyperlink r:id="rId10" w:history="1">
        <w:r w:rsidRPr="009B7E96">
          <w:rPr>
            <w:rFonts w:ascii="Book Antiqua" w:eastAsia="Times New Roman" w:hAnsi="Book Antiqua" w:cs="Times New Roman"/>
            <w:color w:val="0000FF"/>
            <w:sz w:val="27"/>
            <w:szCs w:val="27"/>
            <w:u w:val="single"/>
          </w:rPr>
          <w:t>locational</w:t>
        </w:r>
      </w:hyperlink>
      <w:r w:rsidRPr="009B7E96">
        <w:rPr>
          <w:rFonts w:ascii="Book Antiqua" w:eastAsia="Times New Roman" w:hAnsi="Book Antiqua" w:cs="Times New Roman"/>
          <w:sz w:val="27"/>
          <w:szCs w:val="27"/>
        </w:rPr>
        <w:t xml:space="preserve"> tradition)</w:t>
      </w:r>
    </w:p>
    <w:p w:rsidR="009B7E96" w:rsidRPr="009B7E96" w:rsidRDefault="009B7E96" w:rsidP="009B7E96">
      <w:pPr>
        <w:autoSpaceDE w:val="0"/>
        <w:autoSpaceDN w:val="0"/>
        <w:adjustRightInd w:val="0"/>
        <w:spacing w:after="0" w:line="240" w:lineRule="auto"/>
        <w:rPr>
          <w:rFonts w:ascii="Times New Roman" w:eastAsia="Times New Roman" w:hAnsi="Times New Roman" w:cs="Times New Roman"/>
          <w:sz w:val="24"/>
          <w:szCs w:val="24"/>
        </w:rPr>
      </w:pPr>
      <w:r w:rsidRPr="009B7E96">
        <w:rPr>
          <w:rFonts w:ascii="Book Antiqua" w:eastAsia="Times New Roman" w:hAnsi="Book Antiqua" w:cs="Times New Roman"/>
          <w:b/>
          <w:sz w:val="24"/>
          <w:szCs w:val="24"/>
        </w:rPr>
        <w:t xml:space="preserve">Ways to indicate location (position):   </w:t>
      </w:r>
      <w:r w:rsidRPr="009B7E96">
        <w:rPr>
          <w:rFonts w:ascii="Book Antiqua" w:eastAsia="Times New Roman" w:hAnsi="Book Antiqua" w:cs="Times New Roman"/>
          <w:sz w:val="24"/>
          <w:szCs w:val="24"/>
        </w:rPr>
        <w:br/>
        <w:t>1)</w:t>
      </w:r>
      <w:proofErr w:type="gramStart"/>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Maps</w:t>
      </w:r>
      <w:proofErr w:type="gramEnd"/>
      <w:r w:rsidRPr="009B7E96">
        <w:rPr>
          <w:rFonts w:ascii="Book Antiqua" w:eastAsia="Times New Roman" w:hAnsi="Book Antiqua" w:cs="Times New Roman"/>
          <w:sz w:val="24"/>
          <w:szCs w:val="24"/>
        </w:rPr>
        <w:t>: best way to show location and demonstrate insights gained through spatial analysis.</w:t>
      </w:r>
      <w:r w:rsidRPr="009B7E96">
        <w:rPr>
          <w:rFonts w:ascii="Book Antiqua" w:eastAsia="Times New Roman" w:hAnsi="Book Antiqua" w:cs="Times New Roman"/>
          <w:sz w:val="24"/>
          <w:szCs w:val="24"/>
        </w:rPr>
        <w:br/>
        <w:t>2)</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Place-name: a name given to a portion of the Earth’s surface (“Miami”). </w:t>
      </w:r>
      <w:r w:rsidRPr="009B7E96">
        <w:rPr>
          <w:rFonts w:ascii="Book Antiqua" w:eastAsia="Times New Roman" w:hAnsi="Book Antiqua" w:cs="Times New Roman"/>
          <w:sz w:val="24"/>
          <w:szCs w:val="24"/>
        </w:rPr>
        <w:br/>
        <w:t>3)</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Site: physical characteristics of a place; climate, water sources, topography, soil, vegetation, latitude, and elevation  </w:t>
      </w:r>
    </w:p>
    <w:p w:rsidR="009B7E96" w:rsidRPr="009B7E96" w:rsidRDefault="009B7E96" w:rsidP="009B7E96">
      <w:pPr>
        <w:autoSpaceDE w:val="0"/>
        <w:autoSpaceDN w:val="0"/>
        <w:adjustRightInd w:val="0"/>
        <w:spacing w:after="0" w:line="240" w:lineRule="auto"/>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4)  Situation: the external locational attributes of a place; its relative location or regional position with reference to other nonlocal places.</w:t>
      </w:r>
      <w:r w:rsidRPr="009B7E96">
        <w:rPr>
          <w:rFonts w:ascii="Book Antiqua" w:eastAsia="Times New Roman" w:hAnsi="Book Antiqua" w:cs="Times New Roman"/>
          <w:sz w:val="24"/>
          <w:szCs w:val="24"/>
        </w:rPr>
        <w:br/>
        <w:t>5)</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Absolute location: latitude and longitude (parallels and meridians), mathematical measurements mainly useful in determining exact distances and direction (maps).  </w:t>
      </w:r>
      <w:r w:rsidRPr="009B7E96">
        <w:rPr>
          <w:rFonts w:ascii="Book Antiqua" w:eastAsia="Times New Roman" w:hAnsi="Book Antiqua" w:cs="Times New Roman"/>
          <w:sz w:val="24"/>
          <w:szCs w:val="24"/>
        </w:rPr>
        <w:br/>
        <w:t>6)</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Relative location: location of a place relative to other places (situation), valuable way to indicate location for two reasons:  </w:t>
      </w:r>
      <w:r w:rsidRPr="009B7E96">
        <w:rPr>
          <w:rFonts w:ascii="Book Antiqua" w:eastAsia="Times New Roman" w:hAnsi="Book Antiqua" w:cs="Times New Roman"/>
          <w:sz w:val="24"/>
          <w:szCs w:val="24"/>
        </w:rPr>
        <w:br/>
        <w:t>    a)</w:t>
      </w:r>
      <w:proofErr w:type="gramStart"/>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Finding</w:t>
      </w:r>
      <w:proofErr w:type="gramEnd"/>
      <w:r w:rsidRPr="009B7E96">
        <w:rPr>
          <w:rFonts w:ascii="Book Antiqua" w:eastAsia="Times New Roman" w:hAnsi="Book Antiqua" w:cs="Times New Roman"/>
          <w:sz w:val="24"/>
          <w:szCs w:val="24"/>
        </w:rPr>
        <w:t xml:space="preserve"> an unfamiliar place - by comparing its location with a familiar one (“Miami – 35 miles northwest of Cincinnati”).</w:t>
      </w:r>
      <w:r w:rsidRPr="009B7E96">
        <w:rPr>
          <w:rFonts w:ascii="Book Antiqua" w:eastAsia="Times New Roman" w:hAnsi="Book Antiqua" w:cs="Times New Roman"/>
          <w:sz w:val="24"/>
          <w:szCs w:val="24"/>
        </w:rPr>
        <w:br/>
        <w:t>    b)</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Centrality, understanding its importance (Chicago – hub of sea &amp; air </w:t>
      </w:r>
      <w:r w:rsidRPr="009B7E96">
        <w:rPr>
          <w:rFonts w:ascii="Book Antiqua" w:eastAsia="Times New Roman" w:hAnsi="Book Antiqua" w:cs="Times New Roman"/>
          <w:sz w:val="24"/>
          <w:szCs w:val="24"/>
        </w:rPr>
        <w:lastRenderedPageBreak/>
        <w:t>transportation, close to four other states</w:t>
      </w:r>
      <w:proofErr w:type="gramStart"/>
      <w:r w:rsidRPr="009B7E96">
        <w:rPr>
          <w:rFonts w:ascii="Book Antiqua" w:eastAsia="Times New Roman" w:hAnsi="Book Antiqua" w:cs="Times New Roman"/>
          <w:sz w:val="24"/>
          <w:szCs w:val="24"/>
        </w:rPr>
        <w:t>;  Singapore</w:t>
      </w:r>
      <w:proofErr w:type="gramEnd"/>
      <w:r w:rsidRPr="009B7E96">
        <w:rPr>
          <w:rFonts w:ascii="Book Antiqua" w:eastAsia="Times New Roman" w:hAnsi="Book Antiqua" w:cs="Times New Roman"/>
          <w:sz w:val="24"/>
          <w:szCs w:val="24"/>
        </w:rPr>
        <w:t xml:space="preserve"> – accessible to other countries in Southeast Asia).</w:t>
      </w:r>
      <w:r w:rsidRPr="009B7E96">
        <w:rPr>
          <w:rFonts w:ascii="Book Antiqua" w:eastAsia="Times New Roman" w:hAnsi="Book Antiqua" w:cs="Times New Roman"/>
          <w:sz w:val="24"/>
          <w:szCs w:val="24"/>
        </w:rPr>
        <w:br/>
        <w:t>6)</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Distribution: arrangement of something across Earth’s surface.</w:t>
      </w:r>
      <w:r w:rsidRPr="009B7E96">
        <w:rPr>
          <w:rFonts w:ascii="Book Antiqua" w:eastAsia="Times New Roman" w:hAnsi="Book Antiqua" w:cs="Times New Roman"/>
          <w:sz w:val="24"/>
          <w:szCs w:val="24"/>
        </w:rPr>
        <w:br/>
        <w:t>    a)</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Density – frequency with which something occurs in an area.  </w:t>
      </w:r>
      <w:r w:rsidRPr="009B7E96">
        <w:rPr>
          <w:rFonts w:ascii="Book Antiqua" w:eastAsia="Times New Roman" w:hAnsi="Book Antiqua" w:cs="Times New Roman"/>
          <w:i/>
          <w:sz w:val="24"/>
          <w:szCs w:val="24"/>
        </w:rPr>
        <w:t>Arithmetic density</w:t>
      </w:r>
      <w:r w:rsidRPr="009B7E96">
        <w:rPr>
          <w:rFonts w:ascii="Book Antiqua" w:eastAsia="Times New Roman" w:hAnsi="Book Antiqua" w:cs="Times New Roman"/>
          <w:sz w:val="24"/>
          <w:szCs w:val="24"/>
        </w:rPr>
        <w:t xml:space="preserve"> – total number of objects (people) in an area.  </w:t>
      </w:r>
      <w:r w:rsidRPr="009B7E96">
        <w:rPr>
          <w:rFonts w:ascii="Book Antiqua" w:eastAsia="Times New Roman" w:hAnsi="Book Antiqua" w:cs="Times New Roman"/>
          <w:i/>
          <w:sz w:val="24"/>
          <w:szCs w:val="24"/>
        </w:rPr>
        <w:t>Physiologic density</w:t>
      </w:r>
      <w:r w:rsidRPr="009B7E96">
        <w:rPr>
          <w:rFonts w:ascii="Book Antiqua" w:eastAsia="Times New Roman" w:hAnsi="Book Antiqua" w:cs="Times New Roman"/>
          <w:sz w:val="24"/>
          <w:szCs w:val="24"/>
        </w:rPr>
        <w:t xml:space="preserve"> – number of people per unit area of agriculturally productive land.</w:t>
      </w:r>
      <w:r w:rsidRPr="009B7E96">
        <w:rPr>
          <w:rFonts w:ascii="Book Antiqua" w:eastAsia="Times New Roman" w:hAnsi="Book Antiqua" w:cs="Times New Roman"/>
          <w:sz w:val="24"/>
          <w:szCs w:val="24"/>
        </w:rPr>
        <w:br/>
        <w:t>    b)</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Concentration – extent of a feature’s spread over an area.  </w:t>
      </w:r>
      <w:r w:rsidRPr="009B7E96">
        <w:rPr>
          <w:rFonts w:ascii="Book Antiqua" w:eastAsia="Times New Roman" w:hAnsi="Book Antiqua" w:cs="Times New Roman"/>
          <w:i/>
          <w:sz w:val="24"/>
          <w:szCs w:val="24"/>
        </w:rPr>
        <w:t>Clustered</w:t>
      </w:r>
      <w:r w:rsidRPr="009B7E96">
        <w:rPr>
          <w:rFonts w:ascii="Book Antiqua" w:eastAsia="Times New Roman" w:hAnsi="Book Antiqua" w:cs="Times New Roman"/>
          <w:sz w:val="24"/>
          <w:szCs w:val="24"/>
        </w:rPr>
        <w:t xml:space="preserve"> – relatively close.  </w:t>
      </w:r>
      <w:r w:rsidRPr="009B7E96">
        <w:rPr>
          <w:rFonts w:ascii="Book Antiqua" w:eastAsia="Times New Roman" w:hAnsi="Book Antiqua" w:cs="Times New Roman"/>
          <w:i/>
          <w:sz w:val="24"/>
          <w:szCs w:val="24"/>
        </w:rPr>
        <w:t>Dispersed</w:t>
      </w:r>
      <w:r w:rsidRPr="009B7E96">
        <w:rPr>
          <w:rFonts w:ascii="Book Antiqua" w:eastAsia="Times New Roman" w:hAnsi="Book Antiqua" w:cs="Times New Roman"/>
          <w:sz w:val="24"/>
          <w:szCs w:val="24"/>
        </w:rPr>
        <w:t xml:space="preserve"> – relatively far apart.</w:t>
      </w:r>
      <w:r w:rsidRPr="009B7E96">
        <w:rPr>
          <w:rFonts w:ascii="Book Antiqua" w:eastAsia="Times New Roman" w:hAnsi="Book Antiqua" w:cs="Times New Roman"/>
          <w:sz w:val="24"/>
          <w:szCs w:val="24"/>
        </w:rPr>
        <w:br/>
        <w:t>    c)</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Pattern – geometric arrangement of objects.</w:t>
      </w:r>
    </w:p>
    <w:p w:rsidR="009B7E96" w:rsidRPr="009B7E96" w:rsidRDefault="009B7E96" w:rsidP="009B7E96">
      <w:pPr>
        <w:autoSpaceDE w:val="0"/>
        <w:autoSpaceDN w:val="0"/>
        <w:adjustRightInd w:val="0"/>
        <w:spacing w:after="0" w:line="240" w:lineRule="auto"/>
        <w:rPr>
          <w:rFonts w:ascii="Times New Roman" w:eastAsia="Times New Roman" w:hAnsi="Times New Roman" w:cs="Times New Roman"/>
          <w:sz w:val="24"/>
          <w:szCs w:val="24"/>
        </w:rPr>
      </w:pPr>
      <w:r w:rsidRPr="009B7E96">
        <w:rPr>
          <w:rFonts w:ascii="Times New Roman" w:eastAsia="Times New Roman" w:hAnsi="Times New Roman" w:cs="Times New Roman"/>
          <w:sz w:val="24"/>
          <w:szCs w:val="24"/>
        </w:rPr>
        <w:t> </w:t>
      </w:r>
    </w:p>
    <w:p w:rsidR="009B7E96" w:rsidRPr="009B7E96" w:rsidRDefault="009B7E96" w:rsidP="009B7E96">
      <w:pPr>
        <w:spacing w:after="0" w:line="240" w:lineRule="auto"/>
        <w:outlineLvl w:val="1"/>
        <w:rPr>
          <w:rFonts w:ascii="Times New Roman" w:eastAsia="Times New Roman" w:hAnsi="Times New Roman" w:cs="Times New Roman"/>
          <w:b/>
          <w:bCs/>
          <w:sz w:val="36"/>
          <w:szCs w:val="36"/>
        </w:rPr>
      </w:pPr>
      <w:bookmarkStart w:id="1" w:name="2"/>
      <w:bookmarkEnd w:id="1"/>
      <w:r w:rsidRPr="009B7E96">
        <w:rPr>
          <w:rFonts w:ascii="Book Antiqua" w:eastAsia="Times New Roman" w:hAnsi="Book Antiqua" w:cs="Times New Roman"/>
          <w:b/>
          <w:sz w:val="36"/>
          <w:szCs w:val="36"/>
          <w:u w:val="single"/>
        </w:rPr>
        <w:t>Human/Environmental Interaction</w:t>
      </w:r>
      <w:r w:rsidRPr="009B7E96">
        <w:rPr>
          <w:rFonts w:ascii="Book Antiqua" w:eastAsia="Times New Roman" w:hAnsi="Book Antiqua" w:cs="Times New Roman"/>
          <w:b/>
          <w:sz w:val="36"/>
          <w:szCs w:val="36"/>
        </w:rPr>
        <w:t xml:space="preserve"> </w:t>
      </w:r>
      <w:r w:rsidRPr="009B7E96">
        <w:rPr>
          <w:rFonts w:ascii="Book Antiqua" w:eastAsia="Times New Roman" w:hAnsi="Book Antiqua" w:cs="Times New Roman"/>
          <w:b/>
          <w:bCs/>
          <w:sz w:val="27"/>
          <w:szCs w:val="27"/>
        </w:rPr>
        <w:t xml:space="preserve">(relates to the </w:t>
      </w:r>
      <w:hyperlink r:id="rId11" w:history="1">
        <w:r w:rsidRPr="009B7E96">
          <w:rPr>
            <w:rFonts w:ascii="Book Antiqua" w:eastAsia="Times New Roman" w:hAnsi="Book Antiqua" w:cs="Times New Roman"/>
            <w:b/>
            <w:bCs/>
            <w:color w:val="0000FF"/>
            <w:sz w:val="27"/>
            <w:szCs w:val="27"/>
            <w:u w:val="single"/>
          </w:rPr>
          <w:t>man-land</w:t>
        </w:r>
      </w:hyperlink>
      <w:r w:rsidRPr="009B7E96">
        <w:rPr>
          <w:rFonts w:ascii="Book Antiqua" w:eastAsia="Times New Roman" w:hAnsi="Book Antiqua" w:cs="Times New Roman"/>
          <w:b/>
          <w:bCs/>
          <w:sz w:val="27"/>
          <w:szCs w:val="27"/>
        </w:rPr>
        <w:t xml:space="preserve"> tradition)</w:t>
      </w:r>
    </w:p>
    <w:p w:rsidR="009B7E96" w:rsidRPr="009B7E96" w:rsidRDefault="009B7E96" w:rsidP="009B7E96">
      <w:pPr>
        <w:tabs>
          <w:tab w:val="num" w:pos="360"/>
        </w:tabs>
        <w:spacing w:after="0" w:line="240" w:lineRule="auto"/>
        <w:ind w:left="36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1)</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Cultural landscape – includes all human-induced changes that involve the surface </w:t>
      </w:r>
      <w:proofErr w:type="gramStart"/>
      <w:r w:rsidRPr="009B7E96">
        <w:rPr>
          <w:rFonts w:ascii="Book Antiqua" w:eastAsia="Times New Roman" w:hAnsi="Book Antiqua" w:cs="Times New Roman"/>
          <w:sz w:val="24"/>
          <w:szCs w:val="24"/>
        </w:rPr>
        <w:t>and</w:t>
      </w:r>
      <w:proofErr w:type="gramEnd"/>
      <w:r w:rsidRPr="009B7E96">
        <w:rPr>
          <w:rFonts w:ascii="Book Antiqua" w:eastAsia="Times New Roman" w:hAnsi="Book Antiqua" w:cs="Times New Roman"/>
          <w:sz w:val="24"/>
          <w:szCs w:val="24"/>
        </w:rPr>
        <w:t xml:space="preserve"> the biosphere.  Carl Sauer: “… the forms superimposed on the physical landscape by the activities of man.”</w:t>
      </w:r>
    </w:p>
    <w:p w:rsidR="009B7E96" w:rsidRPr="009B7E96" w:rsidRDefault="009B7E96" w:rsidP="009B7E96">
      <w:pPr>
        <w:tabs>
          <w:tab w:val="num" w:pos="360"/>
        </w:tabs>
        <w:spacing w:after="0" w:line="240" w:lineRule="auto"/>
        <w:ind w:left="36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2)  Cultural ecology - the multiple interactions and relationships between a culture and the natural environment.</w:t>
      </w:r>
    </w:p>
    <w:p w:rsidR="009B7E96" w:rsidRPr="009B7E96" w:rsidRDefault="009B7E96" w:rsidP="009B7E96">
      <w:pPr>
        <w:tabs>
          <w:tab w:val="num" w:pos="360"/>
        </w:tabs>
        <w:spacing w:after="0" w:line="240" w:lineRule="auto"/>
        <w:ind w:left="36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3)  Environmental Determinism – human behavior, individually and collectively, is strongly affected by, and even controlled or determined by the environment</w:t>
      </w:r>
    </w:p>
    <w:p w:rsidR="009B7E96" w:rsidRPr="009B7E96" w:rsidRDefault="009B7E96" w:rsidP="009B7E96">
      <w:pPr>
        <w:tabs>
          <w:tab w:val="num" w:pos="360"/>
        </w:tabs>
        <w:spacing w:after="0" w:line="240" w:lineRule="auto"/>
        <w:ind w:left="36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3)  Possibilism – the natural environment merely serves to limit the range of choices available to a culture</w:t>
      </w:r>
    </w:p>
    <w:p w:rsidR="009B7E96" w:rsidRPr="009B7E96" w:rsidRDefault="009B7E96" w:rsidP="009B7E96">
      <w:pPr>
        <w:tabs>
          <w:tab w:val="num" w:pos="360"/>
        </w:tabs>
        <w:spacing w:after="0" w:line="240" w:lineRule="auto"/>
        <w:ind w:left="36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4)</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Environmental Modification – positive and negative environmental alterations </w:t>
      </w:r>
    </w:p>
    <w:p w:rsidR="009B7E96" w:rsidRPr="009B7E96" w:rsidRDefault="009B7E96" w:rsidP="009B7E96">
      <w:pPr>
        <w:tabs>
          <w:tab w:val="num" w:pos="360"/>
        </w:tabs>
        <w:spacing w:after="0" w:line="240" w:lineRule="auto"/>
        <w:ind w:left="360" w:hanging="360"/>
        <w:rPr>
          <w:rFonts w:ascii="Times New Roman" w:eastAsia="Times New Roman" w:hAnsi="Times New Roman" w:cs="Times New Roman"/>
          <w:sz w:val="24"/>
          <w:szCs w:val="24"/>
        </w:rPr>
      </w:pPr>
      <w:r w:rsidRPr="009B7E96">
        <w:rPr>
          <w:rFonts w:ascii="Times New Roman" w:eastAsia="Times New Roman" w:hAnsi="Times New Roman" w:cs="Times New Roman"/>
          <w:sz w:val="24"/>
          <w:szCs w:val="24"/>
        </w:rPr>
        <w:t> </w:t>
      </w:r>
    </w:p>
    <w:p w:rsidR="009B7E96" w:rsidRPr="009B7E96" w:rsidRDefault="009B7E96" w:rsidP="009B7E96">
      <w:pPr>
        <w:spacing w:after="0" w:line="240" w:lineRule="auto"/>
        <w:outlineLvl w:val="2"/>
        <w:rPr>
          <w:rFonts w:ascii="Times New Roman" w:eastAsia="Times New Roman" w:hAnsi="Times New Roman" w:cs="Times New Roman"/>
          <w:b/>
          <w:bCs/>
          <w:sz w:val="27"/>
          <w:szCs w:val="27"/>
        </w:rPr>
      </w:pPr>
      <w:bookmarkStart w:id="2" w:name="3"/>
      <w:bookmarkEnd w:id="2"/>
      <w:r w:rsidRPr="009B7E96">
        <w:rPr>
          <w:rFonts w:ascii="Book Antiqua" w:eastAsia="Times New Roman" w:hAnsi="Book Antiqua" w:cs="Times New Roman"/>
          <w:b/>
          <w:sz w:val="36"/>
          <w:szCs w:val="36"/>
          <w:u w:val="single"/>
        </w:rPr>
        <w:t>Region</w:t>
      </w:r>
      <w:r w:rsidRPr="009B7E96">
        <w:rPr>
          <w:rFonts w:ascii="Book Antiqua" w:eastAsia="Times New Roman" w:hAnsi="Book Antiqua" w:cs="Times New Roman"/>
          <w:b/>
          <w:sz w:val="36"/>
          <w:szCs w:val="36"/>
        </w:rPr>
        <w:t xml:space="preserve"> </w:t>
      </w:r>
      <w:r w:rsidRPr="009B7E96">
        <w:rPr>
          <w:rFonts w:ascii="Book Antiqua" w:eastAsia="Times New Roman" w:hAnsi="Book Antiqua" w:cs="Times New Roman"/>
          <w:b/>
          <w:bCs/>
          <w:sz w:val="27"/>
          <w:szCs w:val="27"/>
        </w:rPr>
        <w:t xml:space="preserve">(relates to the </w:t>
      </w:r>
      <w:hyperlink r:id="rId12" w:history="1">
        <w:r w:rsidRPr="009B7E96">
          <w:rPr>
            <w:rFonts w:ascii="Book Antiqua" w:eastAsia="Times New Roman" w:hAnsi="Book Antiqua" w:cs="Times New Roman"/>
            <w:b/>
            <w:bCs/>
            <w:color w:val="0000FF"/>
            <w:sz w:val="27"/>
            <w:szCs w:val="27"/>
            <w:u w:val="single"/>
          </w:rPr>
          <w:t>area-studies</w:t>
        </w:r>
      </w:hyperlink>
      <w:r w:rsidRPr="009B7E96">
        <w:rPr>
          <w:rFonts w:ascii="Book Antiqua" w:eastAsia="Times New Roman" w:hAnsi="Book Antiqua" w:cs="Times New Roman"/>
          <w:b/>
          <w:bCs/>
          <w:sz w:val="27"/>
          <w:szCs w:val="27"/>
        </w:rPr>
        <w:t xml:space="preserve"> tradition)</w:t>
      </w:r>
    </w:p>
    <w:p w:rsidR="009B7E96" w:rsidRPr="009B7E96" w:rsidRDefault="009B7E96" w:rsidP="009B7E96">
      <w:pPr>
        <w:tabs>
          <w:tab w:val="num" w:pos="360"/>
        </w:tabs>
        <w:spacing w:after="0" w:line="240" w:lineRule="auto"/>
        <w:ind w:left="36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1)</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Distinctive characteristics: </w:t>
      </w:r>
    </w:p>
    <w:p w:rsidR="009B7E96" w:rsidRPr="009B7E96" w:rsidRDefault="009B7E96" w:rsidP="009B7E96">
      <w:pPr>
        <w:tabs>
          <w:tab w:val="num" w:pos="720"/>
        </w:tabs>
        <w:spacing w:after="0" w:line="240" w:lineRule="auto"/>
        <w:ind w:left="72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a)</w:t>
      </w:r>
      <w:r w:rsidRPr="009B7E96">
        <w:rPr>
          <w:rFonts w:ascii="Times New Roman" w:eastAsia="Times New Roman" w:hAnsi="Times New Roman" w:cs="Times New Roman"/>
          <w:sz w:val="24"/>
          <w:szCs w:val="24"/>
        </w:rPr>
        <w:t>  </w:t>
      </w:r>
      <w:proofErr w:type="gramStart"/>
      <w:r w:rsidRPr="009B7E96">
        <w:rPr>
          <w:rFonts w:ascii="Book Antiqua" w:eastAsia="Times New Roman" w:hAnsi="Book Antiqua" w:cs="Times New Roman"/>
          <w:sz w:val="24"/>
          <w:szCs w:val="24"/>
        </w:rPr>
        <w:t>area</w:t>
      </w:r>
      <w:proofErr w:type="gramEnd"/>
      <w:r w:rsidRPr="009B7E96">
        <w:rPr>
          <w:rFonts w:ascii="Book Antiqua" w:eastAsia="Times New Roman" w:hAnsi="Book Antiqua" w:cs="Times New Roman"/>
          <w:sz w:val="24"/>
          <w:szCs w:val="24"/>
        </w:rPr>
        <w:t>: defined spatial extent</w:t>
      </w:r>
    </w:p>
    <w:p w:rsidR="009B7E96" w:rsidRPr="009B7E96" w:rsidRDefault="009B7E96" w:rsidP="009B7E96">
      <w:pPr>
        <w:tabs>
          <w:tab w:val="num" w:pos="720"/>
        </w:tabs>
        <w:spacing w:after="0" w:line="240" w:lineRule="auto"/>
        <w:ind w:left="72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b)</w:t>
      </w:r>
      <w:r w:rsidRPr="009B7E96">
        <w:rPr>
          <w:rFonts w:ascii="Times New Roman" w:eastAsia="Times New Roman" w:hAnsi="Times New Roman" w:cs="Times New Roman"/>
          <w:sz w:val="24"/>
          <w:szCs w:val="24"/>
        </w:rPr>
        <w:t>  </w:t>
      </w:r>
      <w:proofErr w:type="gramStart"/>
      <w:r w:rsidRPr="009B7E96">
        <w:rPr>
          <w:rFonts w:ascii="Book Antiqua" w:eastAsia="Times New Roman" w:hAnsi="Book Antiqua" w:cs="Times New Roman"/>
          <w:sz w:val="24"/>
          <w:szCs w:val="24"/>
        </w:rPr>
        <w:t>location</w:t>
      </w:r>
      <w:proofErr w:type="gramEnd"/>
      <w:r w:rsidRPr="009B7E96">
        <w:rPr>
          <w:rFonts w:ascii="Book Antiqua" w:eastAsia="Times New Roman" w:hAnsi="Book Antiqua" w:cs="Times New Roman"/>
          <w:sz w:val="24"/>
          <w:szCs w:val="24"/>
        </w:rPr>
        <w:t>: lie somewhere on Earth’s surface</w:t>
      </w:r>
    </w:p>
    <w:p w:rsidR="009B7E96" w:rsidRPr="009B7E96" w:rsidRDefault="009B7E96" w:rsidP="009B7E96">
      <w:pPr>
        <w:tabs>
          <w:tab w:val="num" w:pos="720"/>
        </w:tabs>
        <w:spacing w:after="0" w:line="240" w:lineRule="auto"/>
        <w:ind w:left="72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c)</w:t>
      </w:r>
      <w:r w:rsidRPr="009B7E96">
        <w:rPr>
          <w:rFonts w:ascii="Times New Roman" w:eastAsia="Times New Roman" w:hAnsi="Times New Roman" w:cs="Times New Roman"/>
          <w:sz w:val="24"/>
          <w:szCs w:val="24"/>
        </w:rPr>
        <w:t>  </w:t>
      </w:r>
      <w:proofErr w:type="gramStart"/>
      <w:r w:rsidRPr="009B7E96">
        <w:rPr>
          <w:rFonts w:ascii="Book Antiqua" w:eastAsia="Times New Roman" w:hAnsi="Book Antiqua" w:cs="Times New Roman"/>
          <w:sz w:val="24"/>
          <w:szCs w:val="24"/>
        </w:rPr>
        <w:t>boundaries</w:t>
      </w:r>
      <w:proofErr w:type="gramEnd"/>
      <w:r w:rsidRPr="009B7E96">
        <w:rPr>
          <w:rFonts w:ascii="Book Antiqua" w:eastAsia="Times New Roman" w:hAnsi="Book Antiqua" w:cs="Times New Roman"/>
          <w:sz w:val="24"/>
          <w:szCs w:val="24"/>
        </w:rPr>
        <w:t>: sometimes evident on the ground, often based on specifically chosen criteria</w:t>
      </w:r>
    </w:p>
    <w:p w:rsidR="009B7E96" w:rsidRPr="009B7E96" w:rsidRDefault="009B7E96" w:rsidP="009B7E96">
      <w:pPr>
        <w:tabs>
          <w:tab w:val="num" w:pos="720"/>
        </w:tabs>
        <w:spacing w:after="0" w:line="240" w:lineRule="auto"/>
        <w:ind w:left="72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d)</w:t>
      </w:r>
      <w:r w:rsidRPr="009B7E96">
        <w:rPr>
          <w:rFonts w:ascii="Times New Roman" w:eastAsia="Times New Roman" w:hAnsi="Times New Roman" w:cs="Times New Roman"/>
          <w:sz w:val="24"/>
          <w:szCs w:val="24"/>
        </w:rPr>
        <w:t>  </w:t>
      </w:r>
      <w:proofErr w:type="gramStart"/>
      <w:r w:rsidRPr="009B7E96">
        <w:rPr>
          <w:rFonts w:ascii="Book Antiqua" w:eastAsia="Times New Roman" w:hAnsi="Book Antiqua" w:cs="Times New Roman"/>
          <w:sz w:val="24"/>
          <w:szCs w:val="24"/>
        </w:rPr>
        <w:t>other</w:t>
      </w:r>
      <w:proofErr w:type="gramEnd"/>
      <w:r w:rsidRPr="009B7E96">
        <w:rPr>
          <w:rFonts w:ascii="Book Antiqua" w:eastAsia="Times New Roman" w:hAnsi="Book Antiqua" w:cs="Times New Roman"/>
          <w:sz w:val="24"/>
          <w:szCs w:val="24"/>
        </w:rPr>
        <w:t>: cultural (language, religion), economic (agriculture, industry), physical (climate, vegetation)</w:t>
      </w:r>
    </w:p>
    <w:p w:rsidR="009B7E96" w:rsidRPr="009B7E96" w:rsidRDefault="009B7E96" w:rsidP="009B7E96">
      <w:pPr>
        <w:tabs>
          <w:tab w:val="num" w:pos="360"/>
        </w:tabs>
        <w:spacing w:after="0" w:line="240" w:lineRule="auto"/>
        <w:ind w:left="36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2)</w:t>
      </w:r>
      <w:r w:rsidRPr="009B7E96">
        <w:rPr>
          <w:rFonts w:ascii="Times New Roman" w:eastAsia="Times New Roman" w:hAnsi="Times New Roman" w:cs="Times New Roman"/>
          <w:sz w:val="24"/>
          <w:szCs w:val="24"/>
        </w:rPr>
        <w:t xml:space="preserve">  </w:t>
      </w:r>
      <w:r w:rsidRPr="009B7E96">
        <w:rPr>
          <w:rFonts w:ascii="Book Antiqua" w:eastAsia="Times New Roman" w:hAnsi="Book Antiqua" w:cs="Times New Roman"/>
          <w:sz w:val="24"/>
          <w:szCs w:val="24"/>
        </w:rPr>
        <w:t>Three types of regions:</w:t>
      </w:r>
    </w:p>
    <w:p w:rsidR="009B7E96" w:rsidRPr="009B7E96" w:rsidRDefault="009B7E96" w:rsidP="009B7E96">
      <w:pPr>
        <w:tabs>
          <w:tab w:val="num" w:pos="720"/>
        </w:tabs>
        <w:spacing w:after="0" w:line="240" w:lineRule="auto"/>
        <w:ind w:left="72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a)</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Formal – (a.k.a. uniform, homogeneous), visible and measurable homogeneity (link to scale and detail)</w:t>
      </w:r>
    </w:p>
    <w:p w:rsidR="009B7E96" w:rsidRPr="009B7E96" w:rsidRDefault="009B7E96" w:rsidP="009B7E96">
      <w:pPr>
        <w:tabs>
          <w:tab w:val="num" w:pos="720"/>
        </w:tabs>
        <w:spacing w:after="0" w:line="240" w:lineRule="auto"/>
        <w:ind w:left="720" w:hanging="360"/>
        <w:rPr>
          <w:rFonts w:ascii="Times New Roman" w:eastAsia="Times New Roman" w:hAnsi="Times New Roman" w:cs="Times New Roman"/>
          <w:sz w:val="24"/>
          <w:szCs w:val="24"/>
        </w:rPr>
      </w:pPr>
      <w:proofErr w:type="gramStart"/>
      <w:r w:rsidRPr="009B7E96">
        <w:rPr>
          <w:rFonts w:ascii="Book Antiqua" w:eastAsia="Times New Roman" w:hAnsi="Book Antiqua" w:cs="Times New Roman"/>
          <w:sz w:val="24"/>
          <w:szCs w:val="24"/>
        </w:rPr>
        <w:t>b</w:t>
      </w:r>
      <w:proofErr w:type="gramEnd"/>
      <w:r w:rsidRPr="009B7E96">
        <w:rPr>
          <w:rFonts w:ascii="Book Antiqua" w:eastAsia="Times New Roman" w:hAnsi="Book Antiqua" w:cs="Times New Roman"/>
          <w:sz w:val="24"/>
          <w:szCs w:val="24"/>
        </w:rPr>
        <w:t>)</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Functional – product of interactions, and movement of various kinds, usually characterized by a core and hinterland (e.g. a city and its surrounding suburbs)</w:t>
      </w:r>
    </w:p>
    <w:p w:rsidR="009B7E96" w:rsidRPr="009B7E96" w:rsidRDefault="009B7E96" w:rsidP="009B7E96">
      <w:pPr>
        <w:tabs>
          <w:tab w:val="num" w:pos="720"/>
        </w:tabs>
        <w:spacing w:after="0" w:line="240" w:lineRule="auto"/>
        <w:ind w:left="72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c)</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Perceptual – (a.k.a. vernacular), primarily in the minds of people (e.g. Sunbelt)</w:t>
      </w:r>
    </w:p>
    <w:p w:rsidR="009B7E96" w:rsidRPr="009B7E96" w:rsidRDefault="009B7E96" w:rsidP="009B7E96">
      <w:pPr>
        <w:tabs>
          <w:tab w:val="num" w:pos="360"/>
        </w:tabs>
        <w:spacing w:after="0" w:line="240" w:lineRule="auto"/>
        <w:ind w:left="36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3)</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Regions can be seen in a hierarchy (vertical order, scale), (e.g. Ft. Lauderdale – Broward County – Florida – Southeastern US …) </w:t>
      </w:r>
    </w:p>
    <w:p w:rsidR="009B7E96" w:rsidRPr="009B7E96" w:rsidRDefault="009B7E96" w:rsidP="009B7E96">
      <w:pPr>
        <w:tabs>
          <w:tab w:val="num" w:pos="360"/>
        </w:tabs>
        <w:spacing w:after="0" w:line="240" w:lineRule="auto"/>
        <w:ind w:left="360" w:hanging="360"/>
        <w:rPr>
          <w:rFonts w:ascii="Times New Roman" w:eastAsia="Times New Roman" w:hAnsi="Times New Roman" w:cs="Times New Roman"/>
          <w:sz w:val="24"/>
          <w:szCs w:val="24"/>
        </w:rPr>
      </w:pPr>
      <w:r w:rsidRPr="009B7E96">
        <w:rPr>
          <w:rFonts w:ascii="Times New Roman" w:eastAsia="Times New Roman" w:hAnsi="Times New Roman" w:cs="Times New Roman"/>
          <w:sz w:val="24"/>
          <w:szCs w:val="24"/>
        </w:rPr>
        <w:t> </w:t>
      </w:r>
    </w:p>
    <w:p w:rsidR="009B7E96" w:rsidRPr="009B7E96" w:rsidRDefault="009B7E96" w:rsidP="009B7E96">
      <w:pPr>
        <w:spacing w:after="0" w:line="240" w:lineRule="auto"/>
        <w:outlineLvl w:val="2"/>
        <w:rPr>
          <w:rFonts w:ascii="Times New Roman" w:eastAsia="Times New Roman" w:hAnsi="Times New Roman" w:cs="Times New Roman"/>
          <w:b/>
          <w:bCs/>
          <w:sz w:val="27"/>
          <w:szCs w:val="27"/>
        </w:rPr>
      </w:pPr>
      <w:bookmarkStart w:id="3" w:name="4"/>
      <w:bookmarkEnd w:id="3"/>
      <w:r w:rsidRPr="009B7E96">
        <w:rPr>
          <w:rFonts w:ascii="Book Antiqua" w:eastAsia="Times New Roman" w:hAnsi="Book Antiqua" w:cs="Times New Roman"/>
          <w:b/>
          <w:sz w:val="36"/>
          <w:szCs w:val="36"/>
          <w:u w:val="single"/>
        </w:rPr>
        <w:t>Place</w:t>
      </w:r>
    </w:p>
    <w:p w:rsidR="009B7E96" w:rsidRPr="009B7E96" w:rsidRDefault="009B7E96" w:rsidP="009B7E96">
      <w:pPr>
        <w:tabs>
          <w:tab w:val="num" w:pos="360"/>
        </w:tabs>
        <w:spacing w:after="0" w:line="240" w:lineRule="auto"/>
        <w:ind w:left="36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1)</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Culture – people’s lifestyles, values, beliefs, and traits</w:t>
      </w:r>
    </w:p>
    <w:p w:rsidR="009B7E96" w:rsidRPr="009B7E96" w:rsidRDefault="009B7E96" w:rsidP="009B7E96">
      <w:pPr>
        <w:tabs>
          <w:tab w:val="num" w:pos="720"/>
        </w:tabs>
        <w:spacing w:after="0" w:line="240" w:lineRule="auto"/>
        <w:ind w:left="72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lastRenderedPageBreak/>
        <w:t>a)</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What people care about: language, religion, </w:t>
      </w:r>
      <w:proofErr w:type="gramStart"/>
      <w:r w:rsidRPr="009B7E96">
        <w:rPr>
          <w:rFonts w:ascii="Book Antiqua" w:eastAsia="Times New Roman" w:hAnsi="Book Antiqua" w:cs="Times New Roman"/>
          <w:sz w:val="24"/>
          <w:szCs w:val="24"/>
        </w:rPr>
        <w:t>ethnicity</w:t>
      </w:r>
      <w:proofErr w:type="gramEnd"/>
    </w:p>
    <w:p w:rsidR="009B7E96" w:rsidRPr="009B7E96" w:rsidRDefault="009B7E96" w:rsidP="009B7E96">
      <w:pPr>
        <w:tabs>
          <w:tab w:val="num" w:pos="720"/>
        </w:tabs>
        <w:spacing w:after="0" w:line="240" w:lineRule="auto"/>
        <w:ind w:left="72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b)</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What people take care of: 1) daily necessities of survival (food, clothing, shelter) and 2) leisure activities (artistic expressions, </w:t>
      </w:r>
      <w:proofErr w:type="gramStart"/>
      <w:r w:rsidRPr="009B7E96">
        <w:rPr>
          <w:rFonts w:ascii="Book Antiqua" w:eastAsia="Times New Roman" w:hAnsi="Book Antiqua" w:cs="Times New Roman"/>
          <w:sz w:val="24"/>
          <w:szCs w:val="24"/>
        </w:rPr>
        <w:t>recreation</w:t>
      </w:r>
      <w:proofErr w:type="gramEnd"/>
      <w:r w:rsidRPr="009B7E96">
        <w:rPr>
          <w:rFonts w:ascii="Book Antiqua" w:eastAsia="Times New Roman" w:hAnsi="Book Antiqua" w:cs="Times New Roman"/>
          <w:sz w:val="24"/>
          <w:szCs w:val="24"/>
        </w:rPr>
        <w:t>)</w:t>
      </w:r>
    </w:p>
    <w:p w:rsidR="009B7E96" w:rsidRPr="009B7E96" w:rsidRDefault="009B7E96" w:rsidP="009B7E96">
      <w:pPr>
        <w:tabs>
          <w:tab w:val="num" w:pos="720"/>
        </w:tabs>
        <w:spacing w:after="0" w:line="240" w:lineRule="auto"/>
        <w:ind w:left="72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c)</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Cultural institutions: political institutions (a country, its laws and rights)</w:t>
      </w:r>
    </w:p>
    <w:p w:rsidR="009B7E96" w:rsidRPr="009B7E96" w:rsidRDefault="009B7E96" w:rsidP="009B7E96">
      <w:pPr>
        <w:tabs>
          <w:tab w:val="num" w:pos="360"/>
        </w:tabs>
        <w:spacing w:after="0" w:line="240" w:lineRule="auto"/>
        <w:ind w:left="36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2)</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Components of culture:</w:t>
      </w:r>
    </w:p>
    <w:p w:rsidR="009B7E96" w:rsidRPr="009B7E96" w:rsidRDefault="009B7E96" w:rsidP="009B7E96">
      <w:pPr>
        <w:tabs>
          <w:tab w:val="num" w:pos="720"/>
        </w:tabs>
        <w:spacing w:after="0" w:line="240" w:lineRule="auto"/>
        <w:ind w:left="72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a)</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Culture region – the area within which a particular culture system prevails (dress, building styles, farms and fields, material manifestations</w:t>
      </w:r>
      <w:proofErr w:type="gramStart"/>
      <w:r w:rsidRPr="009B7E96">
        <w:rPr>
          <w:rFonts w:ascii="Book Antiqua" w:eastAsia="Times New Roman" w:hAnsi="Book Antiqua" w:cs="Times New Roman"/>
          <w:sz w:val="24"/>
          <w:szCs w:val="24"/>
        </w:rPr>
        <w:t>,…</w:t>
      </w:r>
      <w:proofErr w:type="gramEnd"/>
      <w:r w:rsidRPr="009B7E96">
        <w:rPr>
          <w:rFonts w:ascii="Book Antiqua" w:eastAsia="Times New Roman" w:hAnsi="Book Antiqua" w:cs="Times New Roman"/>
          <w:sz w:val="24"/>
          <w:szCs w:val="24"/>
        </w:rPr>
        <w:t>)</w:t>
      </w:r>
    </w:p>
    <w:p w:rsidR="009B7E96" w:rsidRPr="009B7E96" w:rsidRDefault="009B7E96" w:rsidP="009B7E96">
      <w:pPr>
        <w:tabs>
          <w:tab w:val="num" w:pos="720"/>
        </w:tabs>
        <w:spacing w:after="0" w:line="240" w:lineRule="auto"/>
        <w:ind w:left="72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b)</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Culture trait – a single attribute of culture</w:t>
      </w:r>
    </w:p>
    <w:p w:rsidR="009B7E96" w:rsidRPr="009B7E96" w:rsidRDefault="009B7E96" w:rsidP="009B7E96">
      <w:pPr>
        <w:tabs>
          <w:tab w:val="num" w:pos="720"/>
        </w:tabs>
        <w:spacing w:after="0" w:line="240" w:lineRule="auto"/>
        <w:ind w:left="72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c)</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Culture complex – a discrete combination of traits</w:t>
      </w:r>
    </w:p>
    <w:p w:rsidR="009B7E96" w:rsidRPr="009B7E96" w:rsidRDefault="009B7E96" w:rsidP="009B7E96">
      <w:pPr>
        <w:tabs>
          <w:tab w:val="num" w:pos="720"/>
        </w:tabs>
        <w:spacing w:after="0" w:line="240" w:lineRule="auto"/>
        <w:ind w:left="72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d)</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Culture system – grouping of certain complexes, may be based on ethnicity, language, religion</w:t>
      </w:r>
      <w:proofErr w:type="gramStart"/>
      <w:r w:rsidRPr="009B7E96">
        <w:rPr>
          <w:rFonts w:ascii="Book Antiqua" w:eastAsia="Times New Roman" w:hAnsi="Book Antiqua" w:cs="Times New Roman"/>
          <w:sz w:val="24"/>
          <w:szCs w:val="24"/>
        </w:rPr>
        <w:t>,…</w:t>
      </w:r>
      <w:proofErr w:type="gramEnd"/>
    </w:p>
    <w:p w:rsidR="009B7E96" w:rsidRPr="009B7E96" w:rsidRDefault="009B7E96" w:rsidP="009B7E96">
      <w:pPr>
        <w:tabs>
          <w:tab w:val="num" w:pos="720"/>
        </w:tabs>
        <w:spacing w:after="0" w:line="240" w:lineRule="auto"/>
        <w:ind w:left="72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e)</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Culture realm – an assemblage of culture (or geographic) regions, the most highly generalized regionalization of culture and geography (e.g. sub-Saharan Africa)</w:t>
      </w:r>
    </w:p>
    <w:p w:rsidR="009B7E96" w:rsidRPr="009B7E96" w:rsidRDefault="009B7E96" w:rsidP="009B7E96">
      <w:pPr>
        <w:tabs>
          <w:tab w:val="num" w:pos="360"/>
        </w:tabs>
        <w:spacing w:after="0" w:line="240" w:lineRule="auto"/>
        <w:ind w:left="36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3)</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Physical Processes – environmental processes, which explain the distribution of human activities</w:t>
      </w:r>
    </w:p>
    <w:p w:rsidR="009B7E96" w:rsidRPr="009B7E96" w:rsidRDefault="009B7E96" w:rsidP="009B7E96">
      <w:pPr>
        <w:tabs>
          <w:tab w:val="num" w:pos="720"/>
        </w:tabs>
        <w:spacing w:after="0" w:line="240" w:lineRule="auto"/>
        <w:ind w:left="72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a)</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Climate – long-term average weather condition at a particular location.  Vladimir </w:t>
      </w:r>
      <w:proofErr w:type="spellStart"/>
      <w:r w:rsidRPr="009B7E96">
        <w:rPr>
          <w:rFonts w:ascii="Book Antiqua" w:eastAsia="Times New Roman" w:hAnsi="Book Antiqua" w:cs="Times New Roman"/>
          <w:sz w:val="24"/>
          <w:szCs w:val="24"/>
        </w:rPr>
        <w:t>Koppen’s</w:t>
      </w:r>
      <w:proofErr w:type="spellEnd"/>
      <w:r w:rsidRPr="009B7E96">
        <w:rPr>
          <w:rFonts w:ascii="Book Antiqua" w:eastAsia="Times New Roman" w:hAnsi="Book Antiqua" w:cs="Times New Roman"/>
          <w:sz w:val="24"/>
          <w:szCs w:val="24"/>
        </w:rPr>
        <w:t xml:space="preserve"> five main climate regions (expresses humans’ limited tolerance for extreme temperature and precipitation levels)</w:t>
      </w:r>
    </w:p>
    <w:p w:rsidR="009B7E96" w:rsidRPr="009B7E96" w:rsidRDefault="009B7E96" w:rsidP="009B7E96">
      <w:pPr>
        <w:tabs>
          <w:tab w:val="num" w:pos="720"/>
        </w:tabs>
        <w:spacing w:after="0" w:line="240" w:lineRule="auto"/>
        <w:ind w:left="72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b)</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Vegetation – plant life. </w:t>
      </w:r>
    </w:p>
    <w:p w:rsidR="009B7E96" w:rsidRPr="009B7E96" w:rsidRDefault="009B7E96" w:rsidP="009B7E96">
      <w:pPr>
        <w:tabs>
          <w:tab w:val="num" w:pos="720"/>
        </w:tabs>
        <w:spacing w:after="0" w:line="240" w:lineRule="auto"/>
        <w:ind w:left="72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c)</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Soil – the material that forms Earth’s surface, in the thin interface between the air and the rocks.  Erosion and the depletion of nutrients are two basic problems concerning the destruction of the soil.</w:t>
      </w:r>
    </w:p>
    <w:p w:rsidR="009B7E96" w:rsidRPr="009B7E96" w:rsidRDefault="009B7E96" w:rsidP="009B7E96">
      <w:pPr>
        <w:tabs>
          <w:tab w:val="num" w:pos="720"/>
        </w:tabs>
        <w:spacing w:after="0" w:line="240" w:lineRule="auto"/>
        <w:ind w:left="72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d)</w:t>
      </w:r>
      <w:r w:rsidRPr="009B7E96">
        <w:rPr>
          <w:rFonts w:ascii="Times New Roman" w:eastAsia="Times New Roman" w:hAnsi="Times New Roman" w:cs="Times New Roman"/>
          <w:sz w:val="24"/>
          <w:szCs w:val="24"/>
        </w:rPr>
        <w:t xml:space="preserve">  </w:t>
      </w:r>
      <w:r w:rsidRPr="009B7E96">
        <w:rPr>
          <w:rFonts w:ascii="Book Antiqua" w:eastAsia="Times New Roman" w:hAnsi="Book Antiqua" w:cs="Times New Roman"/>
          <w:sz w:val="24"/>
          <w:szCs w:val="24"/>
        </w:rPr>
        <w:t>Landforms – Earth’s surface features (geomorphology), limited population near poles and at high altitudes</w:t>
      </w:r>
    </w:p>
    <w:p w:rsidR="009B7E96" w:rsidRPr="009B7E96" w:rsidRDefault="009B7E96" w:rsidP="009B7E96">
      <w:pPr>
        <w:tabs>
          <w:tab w:val="num" w:pos="720"/>
        </w:tabs>
        <w:spacing w:after="0" w:line="240" w:lineRule="auto"/>
        <w:ind w:left="720" w:hanging="360"/>
        <w:rPr>
          <w:rFonts w:ascii="Times New Roman" w:eastAsia="Times New Roman" w:hAnsi="Times New Roman" w:cs="Times New Roman"/>
          <w:sz w:val="24"/>
          <w:szCs w:val="24"/>
        </w:rPr>
      </w:pPr>
      <w:r w:rsidRPr="009B7E96">
        <w:rPr>
          <w:rFonts w:ascii="Times New Roman" w:eastAsia="Times New Roman" w:hAnsi="Times New Roman" w:cs="Times New Roman"/>
          <w:sz w:val="24"/>
          <w:szCs w:val="24"/>
        </w:rPr>
        <w:t> </w:t>
      </w:r>
    </w:p>
    <w:p w:rsidR="009B7E96" w:rsidRPr="009B7E96" w:rsidRDefault="009B7E96" w:rsidP="009B7E96">
      <w:pPr>
        <w:autoSpaceDE w:val="0"/>
        <w:autoSpaceDN w:val="0"/>
        <w:adjustRightInd w:val="0"/>
        <w:spacing w:after="0" w:line="240" w:lineRule="auto"/>
        <w:outlineLvl w:val="2"/>
        <w:rPr>
          <w:rFonts w:ascii="Times New Roman" w:eastAsia="Times New Roman" w:hAnsi="Times New Roman" w:cs="Times New Roman"/>
          <w:b/>
          <w:bCs/>
          <w:sz w:val="27"/>
          <w:szCs w:val="27"/>
        </w:rPr>
      </w:pPr>
      <w:bookmarkStart w:id="4" w:name="5"/>
      <w:bookmarkEnd w:id="4"/>
      <w:r w:rsidRPr="009B7E96">
        <w:rPr>
          <w:rFonts w:ascii="Book Antiqua" w:eastAsia="Times New Roman" w:hAnsi="Book Antiqua" w:cs="Times New Roman"/>
          <w:b/>
          <w:sz w:val="36"/>
          <w:szCs w:val="36"/>
          <w:u w:val="single"/>
        </w:rPr>
        <w:t>Movement</w:t>
      </w:r>
    </w:p>
    <w:p w:rsidR="009B7E96" w:rsidRPr="009B7E96" w:rsidRDefault="009B7E96" w:rsidP="009B7E96">
      <w:pPr>
        <w:tabs>
          <w:tab w:val="num" w:pos="360"/>
        </w:tabs>
        <w:autoSpaceDE w:val="0"/>
        <w:autoSpaceDN w:val="0"/>
        <w:adjustRightInd w:val="0"/>
        <w:spacing w:after="0" w:line="240" w:lineRule="auto"/>
        <w:ind w:left="36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1)</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Culture Hearths – sources of civilization from which an idea, innovation, or </w:t>
      </w:r>
      <w:proofErr w:type="gramStart"/>
      <w:r w:rsidRPr="009B7E96">
        <w:rPr>
          <w:rFonts w:ascii="Book Antiqua" w:eastAsia="Times New Roman" w:hAnsi="Book Antiqua" w:cs="Times New Roman"/>
          <w:sz w:val="24"/>
          <w:szCs w:val="24"/>
        </w:rPr>
        <w:t>ideology  originates</w:t>
      </w:r>
      <w:proofErr w:type="gramEnd"/>
      <w:r w:rsidRPr="009B7E96">
        <w:rPr>
          <w:rFonts w:ascii="Book Antiqua" w:eastAsia="Times New Roman" w:hAnsi="Book Antiqua" w:cs="Times New Roman"/>
          <w:sz w:val="24"/>
          <w:szCs w:val="24"/>
        </w:rPr>
        <w:t xml:space="preserve"> (e.g. Mesopotamia, Nile Valley), viewed in the context of time as well as space </w:t>
      </w:r>
    </w:p>
    <w:p w:rsidR="009B7E96" w:rsidRPr="009B7E96" w:rsidRDefault="009B7E96" w:rsidP="009B7E96">
      <w:pPr>
        <w:tabs>
          <w:tab w:val="num" w:pos="360"/>
        </w:tabs>
        <w:autoSpaceDE w:val="0"/>
        <w:autoSpaceDN w:val="0"/>
        <w:adjustRightInd w:val="0"/>
        <w:spacing w:after="0" w:line="240" w:lineRule="auto"/>
        <w:ind w:left="36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2)</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Cultural diffusion – spread of an innovation, or ideology from its source area to another culture </w:t>
      </w:r>
    </w:p>
    <w:p w:rsidR="009B7E96" w:rsidRPr="009B7E96" w:rsidRDefault="009B7E96" w:rsidP="009B7E96">
      <w:pPr>
        <w:tabs>
          <w:tab w:val="num" w:pos="72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a)</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Expansion diffusion – an innovation, or ideology develops in a source area and remains strong there while also spreading outward </w:t>
      </w:r>
    </w:p>
    <w:p w:rsidR="009B7E96" w:rsidRPr="009B7E96" w:rsidRDefault="009B7E96" w:rsidP="009B7E96">
      <w:pPr>
        <w:tabs>
          <w:tab w:val="num"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1)</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Contagious diffusion – nearly all adjacent individuals are affected (e.g. spread of Islam, disease) </w:t>
      </w:r>
    </w:p>
    <w:p w:rsidR="009B7E96" w:rsidRPr="009B7E96" w:rsidRDefault="009B7E96" w:rsidP="009B7E96">
      <w:pPr>
        <w:tabs>
          <w:tab w:val="num"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2)</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Hierarchical diffusion – the main channel of diffusion some segment of those who are susceptible to (or adopting) what is being diffused (e.g. spread of AIDS, use of fax machines) </w:t>
      </w:r>
    </w:p>
    <w:p w:rsidR="009B7E96" w:rsidRPr="009B7E96" w:rsidRDefault="009B7E96" w:rsidP="009B7E96">
      <w:pPr>
        <w:tabs>
          <w:tab w:val="num"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3)</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Stimulus diffusion – spread of an underlying principle (e.g. idea of industrialization) </w:t>
      </w:r>
    </w:p>
    <w:p w:rsidR="009B7E96" w:rsidRPr="009B7E96" w:rsidRDefault="009B7E96" w:rsidP="009B7E96">
      <w:pPr>
        <w:tabs>
          <w:tab w:val="num" w:pos="720"/>
        </w:tabs>
        <w:autoSpaceDE w:val="0"/>
        <w:autoSpaceDN w:val="0"/>
        <w:adjustRightInd w:val="0"/>
        <w:spacing w:after="0" w:line="240" w:lineRule="auto"/>
        <w:ind w:left="72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b)</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Relocation diffusion – spread of an innovation, or ideology through physical movement of individuals </w:t>
      </w:r>
    </w:p>
    <w:p w:rsidR="009B7E96" w:rsidRPr="009B7E96" w:rsidRDefault="009B7E96" w:rsidP="009B7E96">
      <w:pPr>
        <w:tabs>
          <w:tab w:val="num"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lastRenderedPageBreak/>
        <w:t>1)</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Migrant diffusion – when an innovation originates somewhere and enjoys strong-but brief-adoption, loses strength at origin by the time it reaches another area (e.g. mild pandemics) </w:t>
      </w:r>
    </w:p>
    <w:p w:rsidR="009B7E96" w:rsidRPr="009B7E96" w:rsidRDefault="009B7E96" w:rsidP="009B7E96">
      <w:pPr>
        <w:tabs>
          <w:tab w:val="num"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2)</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Acculturation – when a culture is substantially changed through interaction with another culture </w:t>
      </w:r>
    </w:p>
    <w:p w:rsidR="009B7E96" w:rsidRPr="009B7E96" w:rsidRDefault="009B7E96" w:rsidP="009B7E96">
      <w:pPr>
        <w:tabs>
          <w:tab w:val="num"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3)</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Transculturation – a near equal exchange between culture complexes </w:t>
      </w:r>
    </w:p>
    <w:p w:rsidR="009B7E96" w:rsidRPr="009B7E96" w:rsidRDefault="009B7E96" w:rsidP="009B7E96">
      <w:pPr>
        <w:tabs>
          <w:tab w:val="num" w:pos="720"/>
        </w:tabs>
        <w:autoSpaceDE w:val="0"/>
        <w:autoSpaceDN w:val="0"/>
        <w:adjustRightInd w:val="0"/>
        <w:spacing w:after="0" w:line="240" w:lineRule="auto"/>
        <w:ind w:left="720" w:hanging="360"/>
        <w:rPr>
          <w:rFonts w:ascii="Times New Roman" w:eastAsia="Times New Roman" w:hAnsi="Times New Roman" w:cs="Times New Roman"/>
          <w:sz w:val="24"/>
          <w:szCs w:val="24"/>
        </w:rPr>
      </w:pPr>
      <w:proofErr w:type="gramStart"/>
      <w:r w:rsidRPr="009B7E96">
        <w:rPr>
          <w:rFonts w:ascii="Book Antiqua" w:eastAsia="Times New Roman" w:hAnsi="Book Antiqua" w:cs="Times New Roman"/>
          <w:sz w:val="24"/>
          <w:szCs w:val="24"/>
        </w:rPr>
        <w:t>c</w:t>
      </w:r>
      <w:proofErr w:type="gramEnd"/>
      <w:r w:rsidRPr="009B7E96">
        <w:rPr>
          <w:rFonts w:ascii="Book Antiqua" w:eastAsia="Times New Roman" w:hAnsi="Book Antiqua" w:cs="Times New Roman"/>
          <w:sz w:val="24"/>
          <w:szCs w:val="24"/>
        </w:rPr>
        <w:t>)</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Forces that work against diffusion: </w:t>
      </w:r>
    </w:p>
    <w:p w:rsidR="009B7E96" w:rsidRPr="009B7E96" w:rsidRDefault="009B7E96" w:rsidP="009B7E96">
      <w:pPr>
        <w:tabs>
          <w:tab w:val="num"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1)</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 xml:space="preserve">Time-distance decay – the longer and farther it has to go, the less likely it will get there </w:t>
      </w:r>
    </w:p>
    <w:p w:rsidR="009B7E96" w:rsidRPr="009B7E96" w:rsidRDefault="009B7E96" w:rsidP="009B7E96">
      <w:pPr>
        <w:tabs>
          <w:tab w:val="num" w:pos="1080"/>
        </w:tabs>
        <w:autoSpaceDE w:val="0"/>
        <w:autoSpaceDN w:val="0"/>
        <w:adjustRightInd w:val="0"/>
        <w:spacing w:after="0" w:line="240" w:lineRule="auto"/>
        <w:ind w:left="1080" w:hanging="360"/>
        <w:rPr>
          <w:rFonts w:ascii="Times New Roman" w:eastAsia="Times New Roman" w:hAnsi="Times New Roman" w:cs="Times New Roman"/>
          <w:sz w:val="24"/>
          <w:szCs w:val="24"/>
        </w:rPr>
      </w:pPr>
      <w:r w:rsidRPr="009B7E96">
        <w:rPr>
          <w:rFonts w:ascii="Book Antiqua" w:eastAsia="Times New Roman" w:hAnsi="Book Antiqua" w:cs="Times New Roman"/>
          <w:sz w:val="24"/>
          <w:szCs w:val="24"/>
        </w:rPr>
        <w:t>2)</w:t>
      </w:r>
      <w:r w:rsidRPr="009B7E96">
        <w:rPr>
          <w:rFonts w:ascii="Times New Roman" w:eastAsia="Times New Roman" w:hAnsi="Times New Roman" w:cs="Times New Roman"/>
          <w:sz w:val="24"/>
          <w:szCs w:val="24"/>
        </w:rPr>
        <w:t>  </w:t>
      </w:r>
      <w:r w:rsidRPr="009B7E96">
        <w:rPr>
          <w:rFonts w:ascii="Book Antiqua" w:eastAsia="Times New Roman" w:hAnsi="Book Antiqua" w:cs="Times New Roman"/>
          <w:sz w:val="24"/>
          <w:szCs w:val="24"/>
        </w:rPr>
        <w:t>Cultural barriers – prevailing attitudes or taboos</w:t>
      </w:r>
    </w:p>
    <w:p w:rsidR="00BF65FE" w:rsidRDefault="00BF65FE">
      <w:bookmarkStart w:id="5" w:name="_GoBack"/>
      <w:bookmarkEnd w:id="5"/>
    </w:p>
    <w:sectPr w:rsidR="00BF6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96"/>
    <w:rsid w:val="009B7E96"/>
    <w:rsid w:val="00BF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6CB2F-1008-42C8-93DE-1A980609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9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nyds.com/APHG/Unit%201/5%20Themes.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snyds.com/APHG/Unit%201/5%20Themes.htm" TargetMode="External"/><Relationship Id="rId12" Type="http://schemas.openxmlformats.org/officeDocument/2006/relationships/hyperlink" Target="http://dsnyds.com/APHG/Unit%201/Pattiso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nyds.com/APHG/Unit%201/5%20Themes.htm" TargetMode="External"/><Relationship Id="rId11" Type="http://schemas.openxmlformats.org/officeDocument/2006/relationships/hyperlink" Target="http://dsnyds.com/APHG/Unit%201/Pattison.htm" TargetMode="External"/><Relationship Id="rId5" Type="http://schemas.openxmlformats.org/officeDocument/2006/relationships/hyperlink" Target="http://dsnyds.com/APHG/Unit%201/5%20Themes.htm" TargetMode="External"/><Relationship Id="rId10" Type="http://schemas.openxmlformats.org/officeDocument/2006/relationships/hyperlink" Target="http://dsnyds.com/APHG/Unit%201/Pattison.htm" TargetMode="External"/><Relationship Id="rId4" Type="http://schemas.openxmlformats.org/officeDocument/2006/relationships/hyperlink" Target="http://dsnyds.com/APHG/Unit%201/5%20Themes.htm" TargetMode="External"/><Relationship Id="rId9" Type="http://schemas.openxmlformats.org/officeDocument/2006/relationships/hyperlink" Target="http://dsnyds.com/APHG/Unit%201/5%20Them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Brice</dc:creator>
  <cp:keywords/>
  <dc:description/>
  <cp:lastModifiedBy>Adams, Brice</cp:lastModifiedBy>
  <cp:revision>1</cp:revision>
  <dcterms:created xsi:type="dcterms:W3CDTF">2016-09-06T11:50:00Z</dcterms:created>
  <dcterms:modified xsi:type="dcterms:W3CDTF">2016-09-06T11:51:00Z</dcterms:modified>
</cp:coreProperties>
</file>